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9DE283">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10464800</wp:posOffset>
            </wp:positionH>
            <wp:positionV relativeFrom="topMargin">
              <wp:posOffset>12446000</wp:posOffset>
            </wp:positionV>
            <wp:extent cx="368300" cy="406400"/>
            <wp:effectExtent l="0" t="0" r="12700" b="1270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10"/>
                    <a:stretch>
                      <a:fillRect/>
                    </a:stretch>
                  </pic:blipFill>
                  <pic:spPr>
                    <a:xfrm>
                      <a:off x="0" y="0"/>
                      <a:ext cx="368300" cy="4064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成都中考真题</w:t>
      </w:r>
    </w:p>
    <w:p w14:paraId="7D906F71">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30A08703">
      <w:pPr>
        <w:spacing w:line="360" w:lineRule="auto"/>
        <w:jc w:val="center"/>
      </w:pPr>
      <w:r>
        <w:rPr>
          <w:rFonts w:ascii="Times New Roman" w:hAnsi="Times New Roman" w:eastAsia="Times New Roman" w:cs="Times New Roman"/>
          <w:b/>
          <w:color w:val="auto"/>
          <w:sz w:val="32"/>
        </w:rPr>
        <w:t xml:space="preserve">A </w:t>
      </w:r>
      <w:r>
        <w:rPr>
          <w:rFonts w:ascii="宋体" w:hAnsi="宋体" w:eastAsia="宋体" w:cs="宋体"/>
          <w:b/>
          <w:color w:val="auto"/>
          <w:sz w:val="32"/>
        </w:rPr>
        <w:t>卷</w:t>
      </w:r>
      <w:r>
        <w:rPr>
          <w:rFonts w:ascii="Times New Roman" w:hAnsi="Times New Roman" w:eastAsia="Times New Roman" w:cs="Times New Roman"/>
          <w:b/>
          <w:color w:val="auto"/>
          <w:sz w:val="32"/>
        </w:rPr>
        <w:t xml:space="preserve"> (</w:t>
      </w:r>
      <w:r>
        <w:rPr>
          <w:rFonts w:ascii="宋体" w:hAnsi="宋体" w:eastAsia="宋体" w:cs="宋体"/>
          <w:b/>
          <w:color w:val="auto"/>
          <w:sz w:val="32"/>
        </w:rPr>
        <w:t>共</w:t>
      </w:r>
      <w:r>
        <w:rPr>
          <w:rFonts w:ascii="Times New Roman" w:hAnsi="Times New Roman" w:eastAsia="Times New Roman" w:cs="Times New Roman"/>
          <w:b/>
          <w:color w:val="auto"/>
          <w:sz w:val="32"/>
        </w:rPr>
        <w:t>100</w:t>
      </w:r>
      <w:r>
        <w:rPr>
          <w:rFonts w:ascii="宋体" w:hAnsi="宋体" w:eastAsia="宋体" w:cs="宋体"/>
          <w:b/>
          <w:color w:val="auto"/>
          <w:sz w:val="32"/>
        </w:rPr>
        <w:t>分</w:t>
      </w:r>
      <w:r>
        <w:rPr>
          <w:rFonts w:ascii="Times New Roman" w:hAnsi="Times New Roman" w:eastAsia="Times New Roman" w:cs="Times New Roman"/>
          <w:b/>
          <w:color w:val="auto"/>
          <w:sz w:val="32"/>
        </w:rPr>
        <w:t>)</w:t>
      </w:r>
    </w:p>
    <w:p w14:paraId="698F5E56">
      <w:pPr>
        <w:spacing w:line="360" w:lineRule="auto"/>
        <w:jc w:val="both"/>
      </w:pPr>
      <w:r>
        <w:rPr>
          <w:rFonts w:ascii="宋体" w:hAnsi="宋体" w:eastAsia="宋体" w:cs="宋体"/>
          <w:b/>
          <w:color w:val="auto"/>
          <w:sz w:val="21"/>
        </w:rPr>
        <w:t>第一部分</w:t>
      </w:r>
      <w:r>
        <w:rPr>
          <w:rFonts w:ascii="Times New Roman" w:hAnsi="Times New Roman" w:eastAsia="Times New Roman" w:cs="Times New Roman"/>
          <w:b/>
          <w:color w:val="auto"/>
          <w:sz w:val="21"/>
        </w:rPr>
        <w:t xml:space="preserve"> </w:t>
      </w:r>
      <w:r>
        <w:rPr>
          <w:rFonts w:ascii="宋体" w:hAnsi="宋体" w:eastAsia="宋体" w:cs="宋体"/>
          <w:b/>
          <w:color w:val="auto"/>
          <w:sz w:val="21"/>
        </w:rPr>
        <w:t>听力</w:t>
      </w:r>
      <w:r>
        <w:rPr>
          <w:rFonts w:ascii="Times New Roman" w:hAnsi="Times New Roman" w:eastAsia="Times New Roman" w:cs="Times New Roman"/>
          <w:b/>
          <w:color w:val="auto"/>
          <w:sz w:val="21"/>
        </w:rPr>
        <w:t xml:space="preserve"> (</w:t>
      </w:r>
      <w:r>
        <w:rPr>
          <w:rFonts w:ascii="宋体" w:hAnsi="宋体" w:eastAsia="宋体" w:cs="宋体"/>
          <w:b/>
          <w:color w:val="auto"/>
          <w:sz w:val="21"/>
        </w:rPr>
        <w:t>共</w:t>
      </w:r>
      <w:r>
        <w:rPr>
          <w:rFonts w:ascii="Times New Roman" w:hAnsi="Times New Roman" w:eastAsia="Times New Roman" w:cs="Times New Roman"/>
          <w:b/>
          <w:color w:val="auto"/>
          <w:sz w:val="21"/>
        </w:rPr>
        <w:t>30</w:t>
      </w:r>
      <w:r>
        <w:rPr>
          <w:rFonts w:ascii="宋体" w:hAnsi="宋体" w:eastAsia="宋体" w:cs="宋体"/>
          <w:b/>
          <w:color w:val="auto"/>
          <w:sz w:val="21"/>
        </w:rPr>
        <w:t>小题；计</w:t>
      </w:r>
      <w:r>
        <w:rPr>
          <w:rFonts w:ascii="Times New Roman" w:hAnsi="Times New Roman" w:eastAsia="Times New Roman" w:cs="Times New Roman"/>
          <w:b/>
          <w:color w:val="auto"/>
          <w:sz w:val="21"/>
        </w:rPr>
        <w:t>30</w:t>
      </w:r>
      <w:r>
        <w:rPr>
          <w:rFonts w:ascii="宋体" w:hAnsi="宋体" w:eastAsia="宋体" w:cs="宋体"/>
          <w:b/>
          <w:color w:val="auto"/>
          <w:sz w:val="21"/>
        </w:rPr>
        <w:t>分</w:t>
      </w:r>
      <w:r>
        <w:rPr>
          <w:rFonts w:ascii="Times New Roman" w:hAnsi="Times New Roman" w:eastAsia="Times New Roman" w:cs="Times New Roman"/>
          <w:b/>
          <w:color w:val="auto"/>
          <w:sz w:val="21"/>
        </w:rPr>
        <w:t>)</w:t>
      </w:r>
    </w:p>
    <w:p w14:paraId="0996407D">
      <w:pPr>
        <w:spacing w:line="360" w:lineRule="auto"/>
        <w:jc w:val="both"/>
      </w:pPr>
      <w:r>
        <w:rPr>
          <w:rFonts w:ascii="宋体" w:hAnsi="宋体" w:eastAsia="宋体" w:cs="宋体"/>
          <w:b/>
          <w:color w:val="auto"/>
          <w:sz w:val="24"/>
        </w:rPr>
        <w:t>一、听句子，根据所听到的内容选择正确答语。每小题念两遍。</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5AC609D">
      <w:pPr>
        <w:spacing w:line="360" w:lineRule="auto"/>
        <w:jc w:val="both"/>
      </w:pPr>
      <w:r>
        <w:rPr>
          <w:rFonts w:ascii="Times New Roman" w:hAnsi="Times New Roman" w:eastAsia="Times New Roman" w:cs="Times New Roman"/>
          <w:color w:val="auto"/>
          <w:sz w:val="21"/>
        </w:rPr>
        <w:t xml:space="preserve">1. A. Come on. </w:t>
      </w:r>
      <w:r>
        <w:rPr>
          <w:color w:val="auto"/>
        </w:rPr>
        <w:t xml:space="preserve">            </w:t>
      </w:r>
      <w:r>
        <w:rPr>
          <w:rFonts w:ascii="Times New Roman" w:hAnsi="Times New Roman" w:eastAsia="Times New Roman" w:cs="Times New Roman"/>
          <w:color w:val="auto"/>
          <w:sz w:val="21"/>
        </w:rPr>
        <w:t>B. Good morning.</w:t>
      </w:r>
      <w:r>
        <w:rPr>
          <w:color w:val="auto"/>
        </w:rPr>
        <w:t xml:space="preserve">            </w:t>
      </w:r>
      <w:r>
        <w:rPr>
          <w:rFonts w:ascii="Times New Roman" w:hAnsi="Times New Roman" w:eastAsia="Times New Roman" w:cs="Times New Roman"/>
          <w:color w:val="auto"/>
          <w:sz w:val="21"/>
        </w:rPr>
        <w:t>C. I’m fine.</w:t>
      </w:r>
    </w:p>
    <w:p w14:paraId="69E6A6D8">
      <w:pPr>
        <w:spacing w:line="360" w:lineRule="auto"/>
        <w:jc w:val="both"/>
      </w:pPr>
      <w:r>
        <w:rPr>
          <w:rFonts w:ascii="Times New Roman" w:hAnsi="Times New Roman" w:eastAsia="Times New Roman" w:cs="Times New Roman"/>
          <w:color w:val="auto"/>
          <w:sz w:val="21"/>
        </w:rPr>
        <w:t>2. A. Sounds great!</w:t>
      </w:r>
      <w:r>
        <w:rPr>
          <w:color w:val="auto"/>
        </w:rPr>
        <w:t xml:space="preserve">        </w:t>
      </w:r>
      <w:r>
        <w:rPr>
          <w:rFonts w:ascii="Times New Roman" w:hAnsi="Times New Roman" w:eastAsia="Times New Roman" w:cs="Times New Roman"/>
          <w:color w:val="auto"/>
          <w:sz w:val="21"/>
        </w:rPr>
        <w:t xml:space="preserve">B. Congratulations!      </w:t>
      </w:r>
      <w:r>
        <w:rPr>
          <w:color w:val="auto"/>
        </w:rPr>
        <w:t xml:space="preserve">    </w:t>
      </w:r>
      <w:r>
        <w:rPr>
          <w:rFonts w:ascii="Times New Roman" w:hAnsi="Times New Roman" w:eastAsia="Times New Roman" w:cs="Times New Roman"/>
          <w:color w:val="auto"/>
          <w:sz w:val="21"/>
        </w:rPr>
        <w:t>C. Good luck!</w:t>
      </w:r>
    </w:p>
    <w:p w14:paraId="6C2C63FB">
      <w:pPr>
        <w:spacing w:line="360" w:lineRule="auto"/>
        <w:jc w:val="both"/>
      </w:pPr>
      <w:r>
        <w:rPr>
          <w:rFonts w:ascii="Times New Roman" w:hAnsi="Times New Roman" w:eastAsia="Times New Roman" w:cs="Times New Roman"/>
          <w:color w:val="auto"/>
          <w:sz w:val="21"/>
        </w:rPr>
        <w:t xml:space="preserve">3. A.You’re right.   </w:t>
      </w:r>
      <w:r>
        <w:rPr>
          <w:color w:val="auto"/>
        </w:rPr>
        <w:t xml:space="preserve">        </w:t>
      </w:r>
      <w:r>
        <w:rPr>
          <w:rFonts w:ascii="Times New Roman" w:hAnsi="Times New Roman" w:eastAsia="Times New Roman" w:cs="Times New Roman"/>
          <w:color w:val="auto"/>
          <w:sz w:val="21"/>
        </w:rPr>
        <w:t xml:space="preserve">B. The same to you     </w:t>
      </w:r>
      <w:r>
        <w:rPr>
          <w:color w:val="auto"/>
        </w:rPr>
        <w:t xml:space="preserve">        </w:t>
      </w:r>
      <w:r>
        <w:rPr>
          <w:rFonts w:ascii="Times New Roman" w:hAnsi="Times New Roman" w:eastAsia="Times New Roman" w:cs="Times New Roman"/>
          <w:color w:val="auto"/>
          <w:sz w:val="21"/>
        </w:rPr>
        <w:t>C. I hope not.</w:t>
      </w:r>
    </w:p>
    <w:p w14:paraId="34283B33">
      <w:pPr>
        <w:spacing w:line="360" w:lineRule="auto"/>
        <w:jc w:val="both"/>
      </w:pPr>
      <w:r>
        <w:rPr>
          <w:rFonts w:ascii="Times New Roman" w:hAnsi="Times New Roman" w:eastAsia="Times New Roman" w:cs="Times New Roman"/>
          <w:color w:val="auto"/>
          <w:sz w:val="21"/>
        </w:rPr>
        <w:t xml:space="preserve">4. A. I agree.      </w:t>
      </w:r>
      <w:r>
        <w:rPr>
          <w:color w:val="auto"/>
        </w:rPr>
        <w:t xml:space="preserve">        </w:t>
      </w:r>
      <w:r>
        <w:rPr>
          <w:rFonts w:ascii="Times New Roman" w:hAnsi="Times New Roman" w:eastAsia="Times New Roman" w:cs="Times New Roman"/>
          <w:color w:val="auto"/>
          <w:sz w:val="21"/>
        </w:rPr>
        <w:t xml:space="preserve">B. Don’t worry.     </w:t>
      </w:r>
      <w:r>
        <w:rPr>
          <w:color w:val="auto"/>
        </w:rPr>
        <w:t xml:space="preserve">        </w:t>
      </w:r>
      <w:r>
        <w:rPr>
          <w:rFonts w:ascii="Times New Roman" w:hAnsi="Times New Roman" w:eastAsia="Times New Roman" w:cs="Times New Roman"/>
          <w:color w:val="auto"/>
          <w:sz w:val="21"/>
        </w:rPr>
        <w:t>C. You’re welcome.</w:t>
      </w:r>
    </w:p>
    <w:p w14:paraId="5F41B18A">
      <w:pPr>
        <w:spacing w:line="360" w:lineRule="auto"/>
        <w:jc w:val="both"/>
      </w:pPr>
      <w:r>
        <w:rPr>
          <w:rFonts w:ascii="Times New Roman" w:hAnsi="Times New Roman" w:eastAsia="Times New Roman" w:cs="Times New Roman"/>
          <w:color w:val="auto"/>
          <w:sz w:val="21"/>
        </w:rPr>
        <w:t xml:space="preserve">5. A. It depends.   </w:t>
      </w:r>
      <w:r>
        <w:rPr>
          <w:color w:val="auto"/>
        </w:rPr>
        <w:t xml:space="preserve">        </w:t>
      </w:r>
      <w:r>
        <w:rPr>
          <w:rFonts w:ascii="Times New Roman" w:hAnsi="Times New Roman" w:eastAsia="Times New Roman" w:cs="Times New Roman"/>
          <w:color w:val="auto"/>
          <w:sz w:val="21"/>
        </w:rPr>
        <w:t xml:space="preserve">B. Yes, here you are.     </w:t>
      </w:r>
      <w:r>
        <w:rPr>
          <w:color w:val="auto"/>
        </w:rPr>
        <w:t xml:space="preserve">    </w:t>
      </w:r>
      <w:r>
        <w:rPr>
          <w:rFonts w:ascii="Times New Roman" w:hAnsi="Times New Roman" w:eastAsia="Times New Roman" w:cs="Times New Roman"/>
          <w:color w:val="auto"/>
          <w:sz w:val="21"/>
        </w:rPr>
        <w:t>C. Never mind.</w:t>
      </w:r>
    </w:p>
    <w:p w14:paraId="400826C3">
      <w:pPr>
        <w:spacing w:line="360" w:lineRule="auto"/>
        <w:jc w:val="both"/>
      </w:pPr>
      <w:r>
        <w:rPr>
          <w:rFonts w:ascii="宋体" w:hAnsi="宋体" w:eastAsia="宋体" w:cs="宋体"/>
          <w:b/>
          <w:color w:val="auto"/>
          <w:sz w:val="24"/>
        </w:rPr>
        <w:t>二</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、听句子，选择与所听句子内容相符的图片。每小题念两遍。</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E156A04">
      <w:pPr>
        <w:spacing w:line="360" w:lineRule="auto"/>
        <w:jc w:val="both"/>
      </w:pPr>
      <w:r>
        <w:drawing>
          <wp:inline distT="0" distB="0" distL="114300" distR="114300">
            <wp:extent cx="4886325" cy="9429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886325" cy="942975"/>
                    </a:xfrm>
                    <a:prstGeom prst="rect">
                      <a:avLst/>
                    </a:prstGeom>
                  </pic:spPr>
                </pic:pic>
              </a:graphicData>
            </a:graphic>
          </wp:inline>
        </w:drawing>
      </w:r>
    </w:p>
    <w:p w14:paraId="0EE40A65">
      <w:pPr>
        <w:spacing w:line="360" w:lineRule="auto"/>
        <w:jc w:val="both"/>
      </w:pPr>
      <w:r>
        <w:rPr>
          <w:rFonts w:ascii="宋体" w:hAnsi="宋体" w:eastAsia="宋体" w:cs="宋体"/>
          <w:b/>
          <w:color w:val="auto"/>
          <w:sz w:val="24"/>
        </w:rPr>
        <w:t>三、听对话，根据对话内容及问题选择正确答案。每小题念两遍。</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5E0BFAC">
      <w:pPr>
        <w:spacing w:line="360" w:lineRule="auto"/>
        <w:jc w:val="both"/>
      </w:pPr>
      <w:r>
        <w:rPr>
          <w:rFonts w:ascii="Times New Roman" w:hAnsi="Times New Roman" w:eastAsia="Times New Roman" w:cs="Times New Roman"/>
          <w:color w:val="auto"/>
          <w:sz w:val="21"/>
        </w:rPr>
        <w:t xml:space="preserve">11. A. A hotel. </w:t>
      </w:r>
      <w:r>
        <w:rPr>
          <w:color w:val="auto"/>
        </w:rPr>
        <w:t xml:space="preserve">            </w:t>
      </w:r>
      <w:r>
        <w:rPr>
          <w:rFonts w:ascii="Times New Roman" w:hAnsi="Times New Roman" w:eastAsia="Times New Roman" w:cs="Times New Roman"/>
          <w:color w:val="auto"/>
          <w:sz w:val="21"/>
        </w:rPr>
        <w:t xml:space="preserve">B. A cinema    </w:t>
      </w:r>
      <w:r>
        <w:rPr>
          <w:color w:val="auto"/>
        </w:rPr>
        <w:t xml:space="preserve">                </w:t>
      </w:r>
      <w:r>
        <w:rPr>
          <w:rFonts w:ascii="Times New Roman" w:hAnsi="Times New Roman" w:eastAsia="Times New Roman" w:cs="Times New Roman"/>
          <w:color w:val="auto"/>
          <w:sz w:val="21"/>
        </w:rPr>
        <w:t>C. A bank.</w:t>
      </w:r>
    </w:p>
    <w:p w14:paraId="1CBE8B1B">
      <w:pPr>
        <w:spacing w:line="360" w:lineRule="auto"/>
        <w:jc w:val="both"/>
      </w:pPr>
      <w:r>
        <w:rPr>
          <w:rFonts w:ascii="Times New Roman" w:hAnsi="Times New Roman" w:eastAsia="Times New Roman" w:cs="Times New Roman"/>
          <w:color w:val="auto"/>
          <w:sz w:val="21"/>
        </w:rPr>
        <w:t xml:space="preserve">12. A. Cloudy. </w:t>
      </w:r>
      <w:r>
        <w:rPr>
          <w:color w:val="auto"/>
        </w:rPr>
        <w:t xml:space="preserve">            </w:t>
      </w:r>
      <w:r>
        <w:rPr>
          <w:rFonts w:ascii="Times New Roman" w:hAnsi="Times New Roman" w:eastAsia="Times New Roman" w:cs="Times New Roman"/>
          <w:color w:val="auto"/>
          <w:sz w:val="21"/>
        </w:rPr>
        <w:t xml:space="preserve">B. Rainy                 </w:t>
      </w:r>
      <w:r>
        <w:rPr>
          <w:color w:val="auto"/>
        </w:rPr>
        <w:t xml:space="preserve">    </w:t>
      </w:r>
      <w:r>
        <w:rPr>
          <w:rFonts w:ascii="Times New Roman" w:hAnsi="Times New Roman" w:eastAsia="Times New Roman" w:cs="Times New Roman"/>
          <w:color w:val="auto"/>
          <w:sz w:val="21"/>
        </w:rPr>
        <w:t>C. Sunny.</w:t>
      </w:r>
    </w:p>
    <w:p w14:paraId="33917F1C">
      <w:pPr>
        <w:spacing w:line="360" w:lineRule="auto"/>
        <w:jc w:val="both"/>
      </w:pPr>
      <w:r>
        <w:rPr>
          <w:rFonts w:ascii="Times New Roman" w:hAnsi="Times New Roman" w:eastAsia="Times New Roman" w:cs="Times New Roman"/>
          <w:color w:val="auto"/>
          <w:sz w:val="21"/>
        </w:rPr>
        <w:t xml:space="preserve">13. A. An actress.    </w:t>
      </w:r>
      <w:r>
        <w:rPr>
          <w:color w:val="auto"/>
        </w:rPr>
        <w:t xml:space="preserve">    </w:t>
      </w:r>
      <w:r>
        <w:rPr>
          <w:rFonts w:ascii="Times New Roman" w:hAnsi="Times New Roman" w:eastAsia="Times New Roman" w:cs="Times New Roman"/>
          <w:color w:val="auto"/>
          <w:sz w:val="21"/>
        </w:rPr>
        <w:t xml:space="preserve">B. An engineer          </w:t>
      </w:r>
      <w:r>
        <w:rPr>
          <w:color w:val="auto"/>
        </w:rPr>
        <w:t xml:space="preserve">    </w:t>
      </w:r>
      <w:r>
        <w:rPr>
          <w:rFonts w:ascii="Times New Roman" w:hAnsi="Times New Roman" w:eastAsia="Times New Roman" w:cs="Times New Roman"/>
          <w:color w:val="auto"/>
          <w:sz w:val="21"/>
        </w:rPr>
        <w:t>C. A reporter.</w:t>
      </w:r>
    </w:p>
    <w:p w14:paraId="17150ACE">
      <w:pPr>
        <w:spacing w:line="360" w:lineRule="auto"/>
        <w:jc w:val="both"/>
      </w:pPr>
      <w:r>
        <w:rPr>
          <w:rFonts w:ascii="Times New Roman" w:hAnsi="Times New Roman" w:eastAsia="Times New Roman" w:cs="Times New Roman"/>
          <w:color w:val="auto"/>
          <w:sz w:val="21"/>
        </w:rPr>
        <w:t xml:space="preserve">14. A. At a restaurant  </w:t>
      </w:r>
      <w:r>
        <w:rPr>
          <w:color w:val="auto"/>
        </w:rPr>
        <w:t xml:space="preserve">    </w:t>
      </w:r>
      <w:r>
        <w:rPr>
          <w:rFonts w:ascii="Times New Roman" w:hAnsi="Times New Roman" w:eastAsia="Times New Roman" w:cs="Times New Roman"/>
          <w:color w:val="auto"/>
          <w:sz w:val="21"/>
        </w:rPr>
        <w:t xml:space="preserve">B. At a clothes store      </w:t>
      </w:r>
      <w:r>
        <w:rPr>
          <w:color w:val="auto"/>
        </w:rPr>
        <w:t xml:space="preserve">    </w:t>
      </w:r>
      <w:r>
        <w:rPr>
          <w:rFonts w:ascii="Times New Roman" w:hAnsi="Times New Roman" w:eastAsia="Times New Roman" w:cs="Times New Roman"/>
          <w:color w:val="auto"/>
          <w:sz w:val="21"/>
        </w:rPr>
        <w:t>C. At a museum.</w:t>
      </w:r>
    </w:p>
    <w:p w14:paraId="5AD08833">
      <w:pPr>
        <w:spacing w:line="360" w:lineRule="auto"/>
        <w:jc w:val="both"/>
      </w:pPr>
      <w:r>
        <w:rPr>
          <w:rFonts w:ascii="Times New Roman" w:hAnsi="Times New Roman" w:eastAsia="Times New Roman" w:cs="Times New Roman"/>
          <w:color w:val="auto"/>
          <w:sz w:val="21"/>
        </w:rPr>
        <w:t xml:space="preserve">15. A He’s calling.   </w:t>
      </w:r>
      <w:r>
        <w:rPr>
          <w:color w:val="auto"/>
        </w:rPr>
        <w:t xml:space="preserve">    </w:t>
      </w:r>
      <w:r>
        <w:rPr>
          <w:rFonts w:ascii="Times New Roman" w:hAnsi="Times New Roman" w:eastAsia="Times New Roman" w:cs="Times New Roman"/>
          <w:color w:val="auto"/>
          <w:sz w:val="21"/>
        </w:rPr>
        <w:t xml:space="preserve">B. He’s traveling       </w:t>
      </w:r>
      <w:r>
        <w:rPr>
          <w:color w:val="auto"/>
        </w:rPr>
        <w:t xml:space="preserve">        </w:t>
      </w:r>
      <w:r>
        <w:rPr>
          <w:rFonts w:ascii="Times New Roman" w:hAnsi="Times New Roman" w:eastAsia="Times New Roman" w:cs="Times New Roman"/>
          <w:color w:val="auto"/>
          <w:sz w:val="21"/>
        </w:rPr>
        <w:t>C. He’s reading.</w:t>
      </w:r>
    </w:p>
    <w:p w14:paraId="07598CC0">
      <w:pPr>
        <w:spacing w:line="360" w:lineRule="auto"/>
        <w:jc w:val="both"/>
      </w:pPr>
      <w:r>
        <w:rPr>
          <w:rFonts w:ascii="Times New Roman" w:hAnsi="Times New Roman" w:eastAsia="Times New Roman" w:cs="Times New Roman"/>
          <w:color w:val="auto"/>
          <w:sz w:val="21"/>
        </w:rPr>
        <w:t xml:space="preserve">16. A. Tony’s.     </w:t>
      </w:r>
      <w:r>
        <w:rPr>
          <w:color w:val="auto"/>
        </w:rPr>
        <w:t xml:space="preserve">        </w:t>
      </w:r>
      <w:r>
        <w:rPr>
          <w:rFonts w:ascii="Times New Roman" w:hAnsi="Times New Roman" w:eastAsia="Times New Roman" w:cs="Times New Roman"/>
          <w:color w:val="auto"/>
          <w:sz w:val="21"/>
        </w:rPr>
        <w:t>B. Mary’s.                C. Andy’s.</w:t>
      </w:r>
    </w:p>
    <w:p w14:paraId="05C2CE24">
      <w:pPr>
        <w:spacing w:line="360" w:lineRule="auto"/>
        <w:jc w:val="both"/>
      </w:pPr>
      <w:r>
        <w:rPr>
          <w:rFonts w:ascii="Times New Roman" w:hAnsi="Times New Roman" w:eastAsia="Times New Roman" w:cs="Times New Roman"/>
          <w:color w:val="auto"/>
          <w:sz w:val="21"/>
        </w:rPr>
        <w:t xml:space="preserve">17. A. By car.      </w:t>
      </w:r>
      <w:r>
        <w:rPr>
          <w:color w:val="auto"/>
        </w:rPr>
        <w:t xml:space="preserve">        </w:t>
      </w:r>
      <w:r>
        <w:rPr>
          <w:rFonts w:ascii="Times New Roman" w:hAnsi="Times New Roman" w:eastAsia="Times New Roman" w:cs="Times New Roman"/>
          <w:color w:val="auto"/>
          <w:sz w:val="21"/>
        </w:rPr>
        <w:t xml:space="preserve">B. By bus.                </w:t>
      </w:r>
      <w:r>
        <w:rPr>
          <w:color w:val="auto"/>
        </w:rPr>
        <w:t xml:space="preserve">    </w:t>
      </w:r>
      <w:r>
        <w:rPr>
          <w:rFonts w:ascii="Times New Roman" w:hAnsi="Times New Roman" w:eastAsia="Times New Roman" w:cs="Times New Roman"/>
          <w:color w:val="auto"/>
          <w:sz w:val="21"/>
        </w:rPr>
        <w:t>C. By bike.</w:t>
      </w:r>
    </w:p>
    <w:p w14:paraId="2E5E2445">
      <w:pPr>
        <w:spacing w:line="360" w:lineRule="auto"/>
        <w:jc w:val="both"/>
      </w:pPr>
      <w:r>
        <w:rPr>
          <w:rFonts w:ascii="Times New Roman" w:hAnsi="Times New Roman" w:eastAsia="Times New Roman" w:cs="Times New Roman"/>
          <w:color w:val="auto"/>
          <w:sz w:val="21"/>
        </w:rPr>
        <w:t xml:space="preserve">18. A. Father and daughter.     </w:t>
      </w:r>
      <w:r>
        <w:rPr>
          <w:color w:val="auto"/>
        </w:rPr>
        <w:t xml:space="preserve">        </w:t>
      </w:r>
      <w:r>
        <w:rPr>
          <w:rFonts w:ascii="Times New Roman" w:hAnsi="Times New Roman" w:eastAsia="Times New Roman" w:cs="Times New Roman"/>
          <w:color w:val="auto"/>
          <w:sz w:val="21"/>
        </w:rPr>
        <w:t>B. Doctor and patient   C. Teacher and student.</w:t>
      </w:r>
    </w:p>
    <w:p w14:paraId="2377C979">
      <w:pPr>
        <w:spacing w:line="360" w:lineRule="auto"/>
        <w:jc w:val="both"/>
      </w:pPr>
      <w:r>
        <w:rPr>
          <w:rFonts w:ascii="Times New Roman" w:hAnsi="Times New Roman" w:eastAsia="Times New Roman" w:cs="Times New Roman"/>
          <w:color w:val="auto"/>
          <w:sz w:val="21"/>
        </w:rPr>
        <w:t xml:space="preserve">19. A. Their hobbies.  </w:t>
      </w:r>
      <w:r>
        <w:rPr>
          <w:color w:val="auto"/>
        </w:rPr>
        <w:t xml:space="preserve">    </w:t>
      </w:r>
      <w:r>
        <w:rPr>
          <w:rFonts w:ascii="Times New Roman" w:hAnsi="Times New Roman" w:eastAsia="Times New Roman" w:cs="Times New Roman"/>
          <w:color w:val="auto"/>
          <w:sz w:val="21"/>
        </w:rPr>
        <w:t xml:space="preserve">B. Favorite subjects </w:t>
      </w:r>
      <w:r>
        <w:rPr>
          <w:color w:val="auto"/>
        </w:rPr>
        <w:t xml:space="preserve">            </w:t>
      </w:r>
      <w:r>
        <w:rPr>
          <w:rFonts w:ascii="Times New Roman" w:hAnsi="Times New Roman" w:eastAsia="Times New Roman" w:cs="Times New Roman"/>
          <w:color w:val="auto"/>
          <w:sz w:val="21"/>
        </w:rPr>
        <w:t>C. School clubs.</w:t>
      </w:r>
    </w:p>
    <w:p w14:paraId="175A3BA8">
      <w:pPr>
        <w:spacing w:line="360" w:lineRule="auto"/>
        <w:jc w:val="both"/>
      </w:pPr>
      <w:r>
        <w:rPr>
          <w:rFonts w:ascii="Times New Roman" w:hAnsi="Times New Roman" w:eastAsia="Times New Roman" w:cs="Times New Roman"/>
          <w:color w:val="auto"/>
          <w:sz w:val="21"/>
        </w:rPr>
        <w:t xml:space="preserve">20. A. He got on a wrong train. B. He bought a wrong ticket.    C. He got off at a wrong station. </w:t>
      </w:r>
    </w:p>
    <w:p w14:paraId="0358B937">
      <w:pPr>
        <w:spacing w:line="360" w:lineRule="auto"/>
        <w:jc w:val="both"/>
      </w:pPr>
      <w:r>
        <w:rPr>
          <w:rFonts w:ascii="宋体" w:hAnsi="宋体" w:eastAsia="宋体" w:cs="宋体"/>
          <w:b/>
          <w:color w:val="auto"/>
          <w:sz w:val="24"/>
        </w:rPr>
        <w:t>四、听短文，根据短文内容选择正确答案。短文念两遍。</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5FA29CC">
      <w:pPr>
        <w:spacing w:line="360" w:lineRule="auto"/>
        <w:jc w:val="both"/>
      </w:pPr>
      <w:r>
        <w:rPr>
          <w:rFonts w:ascii="Times New Roman" w:hAnsi="Times New Roman" w:eastAsia="Times New Roman" w:cs="Times New Roman"/>
          <w:color w:val="auto"/>
          <w:sz w:val="21"/>
        </w:rPr>
        <w:t>21. Where will they meet after visiting Chengdu Research Base?</w:t>
      </w:r>
    </w:p>
    <w:p w14:paraId="78FEFBD4">
      <w:pPr>
        <w:spacing w:line="360" w:lineRule="auto"/>
        <w:jc w:val="both"/>
      </w:pPr>
      <w:r>
        <w:rPr>
          <w:rFonts w:ascii="Times New Roman" w:hAnsi="Times New Roman" w:eastAsia="Times New Roman" w:cs="Times New Roman"/>
          <w:color w:val="auto"/>
          <w:sz w:val="21"/>
        </w:rPr>
        <w:t xml:space="preserve">A. At the south gate.    </w:t>
      </w:r>
      <w:r>
        <w:rPr>
          <w:color w:val="auto"/>
        </w:rPr>
        <w:t xml:space="preserve">    </w:t>
      </w:r>
      <w:r>
        <w:rPr>
          <w:rFonts w:ascii="Times New Roman" w:hAnsi="Times New Roman" w:eastAsia="Times New Roman" w:cs="Times New Roman"/>
          <w:color w:val="auto"/>
          <w:sz w:val="21"/>
        </w:rPr>
        <w:t xml:space="preserve">B. At the east gate.      </w:t>
      </w:r>
      <w:r>
        <w:rPr>
          <w:color w:val="auto"/>
        </w:rPr>
        <w:t xml:space="preserve">    </w:t>
      </w:r>
      <w:r>
        <w:rPr>
          <w:rFonts w:ascii="Times New Roman" w:hAnsi="Times New Roman" w:eastAsia="Times New Roman" w:cs="Times New Roman"/>
          <w:color w:val="auto"/>
          <w:sz w:val="21"/>
        </w:rPr>
        <w:t>C. At the west gate.</w:t>
      </w:r>
    </w:p>
    <w:p w14:paraId="65603557">
      <w:pPr>
        <w:spacing w:line="360" w:lineRule="auto"/>
        <w:jc w:val="both"/>
      </w:pPr>
      <w:r>
        <w:rPr>
          <w:rFonts w:ascii="Times New Roman" w:hAnsi="Times New Roman" w:eastAsia="Times New Roman" w:cs="Times New Roman"/>
          <w:color w:val="auto"/>
          <w:sz w:val="21"/>
        </w:rPr>
        <w:t>22. What time will they leave Wuhou Temple?</w:t>
      </w:r>
    </w:p>
    <w:p w14:paraId="3B0DB1D6">
      <w:pPr>
        <w:spacing w:line="360" w:lineRule="auto"/>
        <w:jc w:val="both"/>
      </w:pPr>
      <w:r>
        <w:rPr>
          <w:rFonts w:ascii="Times New Roman" w:hAnsi="Times New Roman" w:eastAsia="Times New Roman" w:cs="Times New Roman"/>
          <w:color w:val="auto"/>
          <w:sz w:val="21"/>
        </w:rPr>
        <w:t xml:space="preserve">A. 1:30 p.m.      </w:t>
      </w:r>
      <w:r>
        <w:rPr>
          <w:color w:val="auto"/>
        </w:rPr>
        <w:t xml:space="preserve">        </w:t>
      </w:r>
      <w:r>
        <w:rPr>
          <w:rFonts w:ascii="Times New Roman" w:hAnsi="Times New Roman" w:eastAsia="Times New Roman" w:cs="Times New Roman"/>
          <w:color w:val="auto"/>
          <w:sz w:val="21"/>
        </w:rPr>
        <w:t xml:space="preserve">B. 2:30 p.m.            </w:t>
      </w:r>
      <w:r>
        <w:rPr>
          <w:color w:val="auto"/>
        </w:rPr>
        <w:t xml:space="preserve">    </w:t>
      </w:r>
      <w:r>
        <w:rPr>
          <w:rFonts w:ascii="Times New Roman" w:hAnsi="Times New Roman" w:eastAsia="Times New Roman" w:cs="Times New Roman"/>
          <w:color w:val="auto"/>
          <w:sz w:val="21"/>
        </w:rPr>
        <w:t>C. 4:00 p.m.</w:t>
      </w:r>
    </w:p>
    <w:p w14:paraId="7B37912A">
      <w:pPr>
        <w:spacing w:line="360" w:lineRule="auto"/>
        <w:jc w:val="both"/>
      </w:pPr>
      <w:r>
        <w:rPr>
          <w:rFonts w:ascii="Times New Roman" w:hAnsi="Times New Roman" w:eastAsia="Times New Roman" w:cs="Times New Roman"/>
          <w:color w:val="auto"/>
          <w:sz w:val="21"/>
        </w:rPr>
        <w:t>23. Which is the right order of the activities?</w:t>
      </w:r>
    </w:p>
    <w:p w14:paraId="54F041C9">
      <w:pPr>
        <w:spacing w:line="360" w:lineRule="auto"/>
        <w:jc w:val="both"/>
      </w:pPr>
      <w:r>
        <w:rPr>
          <w:rFonts w:ascii="宋体" w:hAnsi="宋体" w:eastAsia="宋体" w:cs="宋体"/>
          <w:color w:val="auto"/>
          <w:sz w:val="21"/>
        </w:rPr>
        <w:t>①</w:t>
      </w:r>
      <w:r>
        <w:rPr>
          <w:rFonts w:ascii="Times New Roman" w:hAnsi="Times New Roman" w:eastAsia="Times New Roman" w:cs="Times New Roman"/>
          <w:color w:val="auto"/>
          <w:sz w:val="21"/>
        </w:rPr>
        <w:t xml:space="preserve"> going shopping      </w:t>
      </w:r>
      <w:r>
        <w:rPr>
          <w:color w:val="auto"/>
        </w:rPr>
        <w:t xml:space="preserve">    </w:t>
      </w:r>
      <w:r>
        <w:rPr>
          <w:rFonts w:ascii="宋体" w:hAnsi="宋体" w:eastAsia="宋体" w:cs="宋体"/>
          <w:color w:val="auto"/>
          <w:sz w:val="21"/>
        </w:rPr>
        <w:t>②</w:t>
      </w:r>
      <w:r>
        <w:rPr>
          <w:rFonts w:ascii="Times New Roman" w:hAnsi="Times New Roman" w:eastAsia="Times New Roman" w:cs="Times New Roman"/>
          <w:color w:val="auto"/>
          <w:sz w:val="21"/>
        </w:rPr>
        <w:t xml:space="preserve"> seeing pandas           </w:t>
      </w:r>
      <w:r>
        <w:rPr>
          <w:rFonts w:ascii="宋体" w:hAnsi="宋体" w:eastAsia="宋体" w:cs="宋体"/>
          <w:color w:val="auto"/>
          <w:sz w:val="21"/>
        </w:rPr>
        <w:t>③</w:t>
      </w:r>
      <w:r>
        <w:rPr>
          <w:rFonts w:ascii="Times New Roman" w:hAnsi="Times New Roman" w:eastAsia="Times New Roman" w:cs="Times New Roman"/>
          <w:color w:val="auto"/>
          <w:sz w:val="21"/>
        </w:rPr>
        <w:t xml:space="preserve"> drinking tea</w:t>
      </w:r>
    </w:p>
    <w:p w14:paraId="0BEBFC22">
      <w:pPr>
        <w:spacing w:line="360" w:lineRule="auto"/>
        <w:jc w:val="both"/>
      </w:pPr>
      <w:r>
        <w:rPr>
          <w:rFonts w:ascii="Times New Roman" w:hAnsi="Times New Roman" w:eastAsia="Times New Roman" w:cs="Times New Roman"/>
          <w:color w:val="auto"/>
          <w:sz w:val="21"/>
        </w:rPr>
        <w:t xml:space="preserve">A. </w:t>
      </w:r>
      <w:r>
        <w:rPr>
          <w:rFonts w:ascii="宋体" w:hAnsi="宋体" w:eastAsia="宋体" w:cs="宋体"/>
          <w:color w:val="auto"/>
          <w:sz w:val="21"/>
        </w:rPr>
        <w:t>②①③</w:t>
      </w:r>
      <w:r>
        <w:rPr>
          <w:rFonts w:ascii="Times New Roman" w:hAnsi="Times New Roman" w:eastAsia="Times New Roman" w:cs="Times New Roman"/>
          <w:color w:val="auto"/>
          <w:sz w:val="21"/>
        </w:rPr>
        <w:t xml:space="preserve">           </w:t>
      </w:r>
      <w:r>
        <w:rPr>
          <w:color w:val="auto"/>
        </w:rPr>
        <w:t xml:space="preserve">    </w:t>
      </w:r>
      <w:r>
        <w:rPr>
          <w:rFonts w:ascii="Times New Roman" w:hAnsi="Times New Roman" w:eastAsia="Times New Roman" w:cs="Times New Roman"/>
          <w:color w:val="auto"/>
          <w:sz w:val="21"/>
        </w:rPr>
        <w:t xml:space="preserve">B. </w:t>
      </w:r>
      <w:r>
        <w:rPr>
          <w:rFonts w:ascii="宋体" w:hAnsi="宋体" w:eastAsia="宋体" w:cs="宋体"/>
          <w:color w:val="auto"/>
          <w:sz w:val="21"/>
        </w:rPr>
        <w:t>②③①</w:t>
      </w:r>
      <w:r>
        <w:rPr>
          <w:rFonts w:ascii="Times New Roman" w:hAnsi="Times New Roman" w:eastAsia="Times New Roman" w:cs="Times New Roman"/>
          <w:color w:val="auto"/>
          <w:sz w:val="21"/>
        </w:rPr>
        <w:t xml:space="preserve">                </w:t>
      </w:r>
      <w:r>
        <w:rPr>
          <w:color w:val="auto"/>
        </w:rPr>
        <w:t xml:space="preserve">    </w:t>
      </w:r>
      <w:r>
        <w:rPr>
          <w:rFonts w:ascii="Times New Roman" w:hAnsi="Times New Roman" w:eastAsia="Times New Roman" w:cs="Times New Roman"/>
          <w:color w:val="auto"/>
          <w:sz w:val="21"/>
        </w:rPr>
        <w:t xml:space="preserve"> C. </w:t>
      </w:r>
      <w:r>
        <w:rPr>
          <w:rFonts w:ascii="宋体" w:hAnsi="宋体" w:eastAsia="宋体" w:cs="宋体"/>
          <w:color w:val="auto"/>
          <w:sz w:val="21"/>
        </w:rPr>
        <w:t>③②①</w:t>
      </w:r>
    </w:p>
    <w:p w14:paraId="5828733E">
      <w:pPr>
        <w:spacing w:line="360" w:lineRule="auto"/>
        <w:jc w:val="both"/>
      </w:pPr>
      <w:r>
        <w:rPr>
          <w:rFonts w:ascii="Times New Roman" w:hAnsi="Times New Roman" w:eastAsia="Times New Roman" w:cs="Times New Roman"/>
          <w:color w:val="auto"/>
          <w:sz w:val="21"/>
        </w:rPr>
        <w:t>24. What are mentioned by the speaker?</w:t>
      </w:r>
    </w:p>
    <w:p w14:paraId="2C26FD90">
      <w:pPr>
        <w:spacing w:line="360" w:lineRule="auto"/>
        <w:jc w:val="both"/>
      </w:pPr>
      <w:r>
        <w:rPr>
          <w:rFonts w:ascii="Times New Roman" w:hAnsi="Times New Roman" w:eastAsia="Times New Roman" w:cs="Times New Roman"/>
          <w:color w:val="auto"/>
          <w:sz w:val="21"/>
        </w:rPr>
        <w:t>A. Food and history.        B. Food and performance.     C. History and performance.</w:t>
      </w:r>
    </w:p>
    <w:p w14:paraId="34595477">
      <w:pPr>
        <w:spacing w:line="360" w:lineRule="auto"/>
        <w:jc w:val="both"/>
      </w:pPr>
      <w:r>
        <w:rPr>
          <w:rFonts w:ascii="Times New Roman" w:hAnsi="Times New Roman" w:eastAsia="Times New Roman" w:cs="Times New Roman"/>
          <w:color w:val="auto"/>
          <w:sz w:val="21"/>
        </w:rPr>
        <w:t>25. What is the speaker’s purpose?</w:t>
      </w:r>
    </w:p>
    <w:p w14:paraId="1628D482">
      <w:pPr>
        <w:spacing w:line="360" w:lineRule="auto"/>
        <w:jc w:val="both"/>
      </w:pPr>
      <w:r>
        <w:rPr>
          <w:rFonts w:ascii="Times New Roman" w:hAnsi="Times New Roman" w:eastAsia="Times New Roman" w:cs="Times New Roman"/>
          <w:color w:val="auto"/>
          <w:sz w:val="21"/>
        </w:rPr>
        <w:t xml:space="preserve">A. To tell about the travel plan. </w:t>
      </w:r>
    </w:p>
    <w:p w14:paraId="77A455A0">
      <w:pPr>
        <w:spacing w:line="360" w:lineRule="auto"/>
        <w:jc w:val="both"/>
      </w:pPr>
      <w:r>
        <w:rPr>
          <w:rFonts w:ascii="Times New Roman" w:hAnsi="Times New Roman" w:eastAsia="Times New Roman" w:cs="Times New Roman"/>
          <w:color w:val="auto"/>
          <w:sz w:val="21"/>
        </w:rPr>
        <w:t>B. To wish the tourists a good trip.</w:t>
      </w:r>
    </w:p>
    <w:p w14:paraId="1139916D">
      <w:pPr>
        <w:spacing w:line="360" w:lineRule="auto"/>
        <w:jc w:val="both"/>
      </w:pPr>
      <w:r>
        <w:rPr>
          <w:rFonts w:ascii="Times New Roman" w:hAnsi="Times New Roman" w:eastAsia="Times New Roman" w:cs="Times New Roman"/>
          <w:color w:val="auto"/>
          <w:sz w:val="21"/>
        </w:rPr>
        <w:t>C. To introduce some places of interest.</w:t>
      </w:r>
    </w:p>
    <w:p w14:paraId="28D9DB81">
      <w:pPr>
        <w:spacing w:line="360" w:lineRule="auto"/>
        <w:jc w:val="both"/>
      </w:pPr>
      <w:r>
        <w:rPr>
          <w:rFonts w:ascii="宋体" w:hAnsi="宋体" w:eastAsia="宋体" w:cs="宋体"/>
          <w:b/>
          <w:color w:val="auto"/>
          <w:sz w:val="24"/>
        </w:rPr>
        <w:t>五、听短文，根据短文内容完成图表中所缺信息。短文念三遍。</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54"/>
        <w:gridCol w:w="5435"/>
      </w:tblGrid>
      <w:tr w14:paraId="0EDEF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47A023">
            <w:pPr>
              <w:spacing w:line="360" w:lineRule="auto"/>
              <w:jc w:val="center"/>
            </w:pPr>
            <w:r>
              <w:rPr>
                <w:rFonts w:ascii="Times New Roman" w:hAnsi="Times New Roman" w:eastAsia="Times New Roman" w:cs="Times New Roman"/>
                <w:b/>
                <w:color w:val="auto"/>
                <w:sz w:val="21"/>
              </w:rPr>
              <w:t>The International Day of Families</w:t>
            </w:r>
          </w:p>
        </w:tc>
      </w:tr>
      <w:tr w14:paraId="3E65D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833D76">
            <w:pPr>
              <w:spacing w:line="360" w:lineRule="auto"/>
              <w:jc w:val="center"/>
            </w:pPr>
            <w:r>
              <w:rPr>
                <w:rFonts w:ascii="Times New Roman" w:hAnsi="Times New Roman" w:eastAsia="Times New Roman" w:cs="Times New Roman"/>
                <w:color w:val="auto"/>
                <w:sz w:val="21"/>
              </w:rPr>
              <w:t>Date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5208B1">
            <w:pPr>
              <w:spacing w:line="360" w:lineRule="auto"/>
              <w:jc w:val="both"/>
            </w:pPr>
            <w:r>
              <w:rPr>
                <w:rFonts w:ascii="Times New Roman" w:hAnsi="Times New Roman" w:eastAsia="Times New Roman" w:cs="Times New Roman"/>
                <w:color w:val="auto"/>
                <w:sz w:val="21"/>
              </w:rPr>
              <w:t xml:space="preserve">On </w:t>
            </w:r>
            <w:r>
              <w:rPr>
                <w:rFonts w:ascii="Times New Roman" w:hAnsi="Times New Roman" w:eastAsia="Times New Roman" w:cs="Times New Roman"/>
                <w:color w:val="auto"/>
                <w:sz w:val="21"/>
                <w:u w:val="single"/>
              </w:rPr>
              <w:t xml:space="preserve">  26  </w:t>
            </w:r>
            <w:r>
              <w:rPr>
                <w:rFonts w:ascii="Times New Roman" w:hAnsi="Times New Roman" w:eastAsia="Times New Roman" w:cs="Times New Roman"/>
                <w:color w:val="auto"/>
                <w:sz w:val="21"/>
              </w:rPr>
              <w:t xml:space="preserve"> every year.</w:t>
            </w:r>
          </w:p>
        </w:tc>
      </w:tr>
      <w:tr w14:paraId="38C77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F1DED2">
            <w:pPr>
              <w:spacing w:line="360" w:lineRule="auto"/>
              <w:jc w:val="center"/>
            </w:pPr>
            <w:r>
              <w:rPr>
                <w:rFonts w:ascii="Times New Roman" w:hAnsi="Times New Roman" w:eastAsia="Times New Roman" w:cs="Times New Roman"/>
                <w:color w:val="auto"/>
                <w:sz w:val="21"/>
              </w:rPr>
              <w:t>Beginning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9ED57E">
            <w:pPr>
              <w:spacing w:line="360" w:lineRule="auto"/>
              <w:jc w:val="both"/>
            </w:pPr>
            <w:r>
              <w:rPr>
                <w:rFonts w:ascii="Times New Roman" w:hAnsi="Times New Roman" w:eastAsia="Times New Roman" w:cs="Times New Roman"/>
                <w:color w:val="auto"/>
                <w:sz w:val="21"/>
              </w:rPr>
              <w:t xml:space="preserve">It was set by the </w:t>
            </w:r>
            <w:r>
              <w:rPr>
                <w:rFonts w:ascii="Times New Roman" w:hAnsi="Times New Roman" w:eastAsia="Times New Roman" w:cs="Times New Roman"/>
                <w:color w:val="auto"/>
                <w:sz w:val="21"/>
                <w:u w:val="single"/>
              </w:rPr>
              <w:t xml:space="preserve">  27  </w:t>
            </w:r>
            <w:r>
              <w:rPr>
                <w:rFonts w:ascii="Times New Roman" w:hAnsi="Times New Roman" w:eastAsia="Times New Roman" w:cs="Times New Roman"/>
                <w:color w:val="auto"/>
                <w:sz w:val="21"/>
              </w:rPr>
              <w:t xml:space="preserve"> in 1993.</w:t>
            </w:r>
          </w:p>
        </w:tc>
      </w:tr>
      <w:tr w14:paraId="7D044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4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F9F5C3">
            <w:pPr>
              <w:spacing w:line="360" w:lineRule="auto"/>
              <w:jc w:val="center"/>
            </w:pPr>
            <w:r>
              <w:rPr>
                <w:rFonts w:ascii="Times New Roman" w:hAnsi="Times New Roman" w:eastAsia="Times New Roman" w:cs="Times New Roman"/>
                <w:color w:val="auto"/>
                <w:sz w:val="21"/>
              </w:rPr>
              <w:t>Purposes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A17217">
            <w:pPr>
              <w:spacing w:line="360" w:lineRule="auto"/>
              <w:jc w:val="both"/>
            </w:pPr>
            <w:r>
              <w:rPr>
                <w:rFonts w:ascii="Times New Roman" w:hAnsi="Times New Roman" w:eastAsia="Times New Roman" w:cs="Times New Roman"/>
                <w:color w:val="auto"/>
                <w:sz w:val="21"/>
              </w:rPr>
              <w:t>· To know the importance of family.</w:t>
            </w:r>
          </w:p>
          <w:p w14:paraId="5FC1E53D">
            <w:pPr>
              <w:spacing w:line="360" w:lineRule="auto"/>
              <w:jc w:val="both"/>
            </w:pPr>
            <w:r>
              <w:rPr>
                <w:rFonts w:ascii="Times New Roman" w:hAnsi="Times New Roman" w:eastAsia="Times New Roman" w:cs="Times New Roman"/>
                <w:color w:val="auto"/>
                <w:sz w:val="21"/>
              </w:rPr>
              <w:t xml:space="preserve">· To realize the </w:t>
            </w:r>
            <w:r>
              <w:rPr>
                <w:rFonts w:ascii="Times New Roman" w:hAnsi="Times New Roman" w:eastAsia="Times New Roman" w:cs="Times New Roman"/>
                <w:color w:val="auto"/>
                <w:sz w:val="21"/>
                <w:u w:val="single"/>
              </w:rPr>
              <w:t xml:space="preserve">  28  </w:t>
            </w:r>
            <w:r>
              <w:rPr>
                <w:rFonts w:ascii="Times New Roman" w:hAnsi="Times New Roman" w:eastAsia="Times New Roman" w:cs="Times New Roman"/>
                <w:color w:val="auto"/>
                <w:sz w:val="21"/>
              </w:rPr>
              <w:t xml:space="preserve"> and work together for a better world.</w:t>
            </w:r>
          </w:p>
        </w:tc>
      </w:tr>
      <w:tr w14:paraId="38614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4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F21980">
            <w:pPr>
              <w:spacing w:line="360" w:lineRule="auto"/>
              <w:jc w:val="both"/>
            </w:pPr>
          </w:p>
          <w:p w14:paraId="5F375F1A">
            <w:pPr>
              <w:spacing w:line="360" w:lineRule="auto"/>
              <w:jc w:val="both"/>
            </w:pPr>
            <w:r>
              <w:rPr>
                <w:rFonts w:ascii="Times New Roman" w:hAnsi="Times New Roman" w:eastAsia="Times New Roman" w:cs="Times New Roman"/>
                <w:color w:val="auto"/>
                <w:sz w:val="21"/>
              </w:rPr>
              <w:t xml:space="preserve">Ways of </w:t>
            </w:r>
            <w:r>
              <w:rPr>
                <w:rFonts w:ascii="Times New Roman" w:hAnsi="Times New Roman" w:eastAsia="Times New Roman" w:cs="Times New Roman"/>
                <w:color w:val="auto"/>
                <w:sz w:val="21"/>
                <w:u w:val="single"/>
              </w:rPr>
              <w:t xml:space="preserve">  29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755830">
            <w:pPr>
              <w:spacing w:line="360" w:lineRule="auto"/>
              <w:jc w:val="both"/>
            </w:pPr>
            <w:r>
              <w:rPr>
                <w:rFonts w:ascii="Times New Roman" w:hAnsi="Times New Roman" w:eastAsia="Times New Roman" w:cs="Times New Roman"/>
                <w:color w:val="auto"/>
                <w:sz w:val="21"/>
              </w:rPr>
              <w:t>· Staying with your family.</w:t>
            </w:r>
          </w:p>
          <w:p w14:paraId="2D31D25A">
            <w:pPr>
              <w:spacing w:line="360" w:lineRule="auto"/>
              <w:jc w:val="both"/>
            </w:pPr>
            <w:r>
              <w:rPr>
                <w:rFonts w:ascii="Times New Roman" w:hAnsi="Times New Roman" w:eastAsia="Times New Roman" w:cs="Times New Roman"/>
                <w:color w:val="auto"/>
                <w:sz w:val="21"/>
              </w:rPr>
              <w:t>· Reflecting on the meaning of family to you.</w:t>
            </w:r>
          </w:p>
          <w:p w14:paraId="485A4CA6">
            <w:pPr>
              <w:spacing w:line="360" w:lineRule="auto"/>
              <w:jc w:val="both"/>
            </w:pPr>
            <w:r>
              <w:rPr>
                <w:rFonts w:ascii="Times New Roman" w:hAnsi="Times New Roman" w:eastAsia="Times New Roman" w:cs="Times New Roman"/>
                <w:color w:val="auto"/>
                <w:sz w:val="21"/>
              </w:rPr>
              <w:t xml:space="preserve">· Building a good relationship with </w:t>
            </w:r>
            <w:r>
              <w:rPr>
                <w:rFonts w:ascii="Times New Roman" w:hAnsi="Times New Roman" w:eastAsia="Times New Roman" w:cs="Times New Roman"/>
                <w:color w:val="auto"/>
                <w:sz w:val="21"/>
                <w:u w:val="single"/>
              </w:rPr>
              <w:t xml:space="preserve">  30  </w:t>
            </w:r>
            <w:r>
              <w:rPr>
                <w:rFonts w:ascii="Times New Roman" w:hAnsi="Times New Roman" w:eastAsia="Times New Roman" w:cs="Times New Roman"/>
                <w:color w:val="auto"/>
                <w:sz w:val="21"/>
              </w:rPr>
              <w:t>.</w:t>
            </w:r>
          </w:p>
        </w:tc>
      </w:tr>
    </w:tbl>
    <w:p w14:paraId="4FDEAD75">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基础知识运用</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30</w:t>
      </w:r>
      <w:r>
        <w:rPr>
          <w:rFonts w:ascii="宋体" w:hAnsi="宋体" w:eastAsia="宋体" w:cs="宋体"/>
          <w:b/>
          <w:color w:val="auto"/>
          <w:sz w:val="24"/>
        </w:rPr>
        <w:t>小题；计</w:t>
      </w:r>
      <w:r>
        <w:rPr>
          <w:rFonts w:ascii="Times New Roman" w:hAnsi="Times New Roman" w:eastAsia="Times New Roman" w:cs="Times New Roman"/>
          <w:b/>
          <w:color w:val="auto"/>
          <w:sz w:val="24"/>
        </w:rPr>
        <w:t>40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F8C0825">
      <w:pPr>
        <w:spacing w:line="360" w:lineRule="auto"/>
        <w:jc w:val="both"/>
      </w:pPr>
      <w:r>
        <w:rPr>
          <w:rFonts w:ascii="宋体" w:hAnsi="宋体" w:eastAsia="宋体" w:cs="宋体"/>
          <w:b/>
          <w:color w:val="auto"/>
          <w:sz w:val="24"/>
        </w:rPr>
        <w:t>六、选择填空</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小题；计</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A7F64AC">
      <w:pPr>
        <w:spacing w:line="360" w:lineRule="auto"/>
        <w:jc w:val="both"/>
      </w:pPr>
      <w:r>
        <w:rPr>
          <w:rFonts w:ascii="Times New Roman" w:hAnsi="Times New Roman" w:eastAsia="Times New Roman" w:cs="Times New Roman"/>
          <w:b/>
          <w:color w:val="auto"/>
          <w:sz w:val="24"/>
        </w:rPr>
        <w:t xml:space="preserve">A. </w:t>
      </w:r>
      <w:r>
        <w:rPr>
          <w:rFonts w:ascii="宋体" w:hAnsi="宋体" w:eastAsia="宋体" w:cs="宋体"/>
          <w:b/>
          <w:color w:val="auto"/>
          <w:sz w:val="24"/>
        </w:rPr>
        <w:t>从以下各题的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三个选项中选择最佳选项。</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8348D2E">
      <w:pPr>
        <w:spacing w:line="360" w:lineRule="auto"/>
        <w:jc w:val="both"/>
      </w:pPr>
      <w:r>
        <w:rPr>
          <w:color w:val="auto"/>
        </w:rPr>
        <w:t xml:space="preserve">1. </w:t>
      </w:r>
      <w:r>
        <w:rPr>
          <w:rFonts w:ascii="Times New Roman" w:hAnsi="Times New Roman" w:eastAsia="Times New Roman" w:cs="Times New Roman"/>
          <w:color w:val="auto"/>
        </w:rPr>
        <w:t>The 31st Summer Universiade (</w:t>
      </w:r>
      <w:r>
        <w:rPr>
          <w:rFonts w:ascii="宋体" w:hAnsi="宋体" w:eastAsia="宋体" w:cs="宋体"/>
          <w:color w:val="auto"/>
        </w:rPr>
        <w:t>大运会</w:t>
      </w:r>
      <w:r>
        <w:rPr>
          <w:rFonts w:ascii="Times New Roman" w:hAnsi="Times New Roman" w:eastAsia="Times New Roman" w:cs="Times New Roman"/>
          <w:color w:val="auto"/>
        </w:rPr>
        <w:t>) is ________ big event for Chengdu.</w:t>
      </w:r>
    </w:p>
    <w:p w14:paraId="37891641">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p>
    <w:p w14:paraId="6BD35DF0">
      <w:pPr>
        <w:spacing w:line="360" w:lineRule="auto"/>
        <w:textAlignment w:val="center"/>
        <w:rPr>
          <w:color w:val="000000"/>
        </w:rPr>
      </w:pPr>
      <w:r>
        <w:rPr>
          <w:color w:val="2E75B6"/>
        </w:rPr>
        <w:t>【答案】</w:t>
      </w:r>
      <w:r>
        <w:rPr>
          <w:color w:val="000000"/>
        </w:rPr>
        <w:t>A</w:t>
      </w:r>
    </w:p>
    <w:p w14:paraId="3AA6B741">
      <w:pPr>
        <w:spacing w:line="360" w:lineRule="auto"/>
        <w:textAlignment w:val="center"/>
        <w:rPr>
          <w:color w:val="000000"/>
        </w:rPr>
      </w:pPr>
      <w:r>
        <w:rPr>
          <w:color w:val="2E75B6"/>
        </w:rPr>
        <w:t>【解析】</w:t>
      </w:r>
    </w:p>
    <w:p w14:paraId="1D7E17AE">
      <w:pPr>
        <w:spacing w:line="360" w:lineRule="auto"/>
        <w:jc w:val="left"/>
        <w:textAlignment w:val="center"/>
        <w:rPr>
          <w:color w:val="000000"/>
        </w:rPr>
      </w:pPr>
      <w:r>
        <w:rPr>
          <w:color w:val="000000"/>
        </w:rPr>
        <w:t>【详解】句意：第31届世界大学生夏季运动会是成都的一件大事。</w:t>
      </w:r>
    </w:p>
    <w:p w14:paraId="56A26B2F">
      <w:pPr>
        <w:spacing w:line="360" w:lineRule="auto"/>
        <w:jc w:val="left"/>
        <w:textAlignment w:val="center"/>
        <w:rPr>
          <w:color w:val="000000"/>
        </w:rPr>
      </w:pPr>
      <w:r>
        <w:rPr>
          <w:color w:val="000000"/>
        </w:rPr>
        <w:t>考查冠词。空后event是单数名词，此处表示泛指，且big是以辅音音素开头的单词，所以空处用不定冠词a修饰，故选A。</w:t>
      </w:r>
    </w:p>
    <w:p w14:paraId="0E429D2A">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—Gina, have you seen my textbook?</w:t>
      </w:r>
    </w:p>
    <w:p w14:paraId="12278BD5">
      <w:pPr>
        <w:spacing w:line="360" w:lineRule="auto"/>
        <w:jc w:val="both"/>
        <w:textAlignment w:val="center"/>
        <w:rPr>
          <w:color w:val="000000"/>
        </w:rPr>
      </w:pPr>
      <w:r>
        <w:rPr>
          <w:rFonts w:ascii="Times New Roman" w:hAnsi="Times New Roman" w:eastAsia="Times New Roman" w:cs="Times New Roman"/>
          <w:color w:val="000000"/>
        </w:rPr>
        <w:t>—Oh, sorry. I took ________ by mistake.</w:t>
      </w:r>
    </w:p>
    <w:p w14:paraId="4F584AA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mine</w:t>
      </w:r>
      <w:r>
        <w:rPr>
          <w:color w:val="000000"/>
        </w:rPr>
        <w:tab/>
      </w:r>
      <w:r>
        <w:rPr>
          <w:color w:val="000000"/>
        </w:rPr>
        <w:t xml:space="preserve">B. </w:t>
      </w:r>
      <w:r>
        <w:rPr>
          <w:rFonts w:ascii="Times New Roman" w:hAnsi="Times New Roman" w:eastAsia="Times New Roman" w:cs="Times New Roman"/>
          <w:color w:val="000000"/>
        </w:rPr>
        <w:t>yours</w:t>
      </w:r>
      <w:r>
        <w:rPr>
          <w:color w:val="000000"/>
        </w:rPr>
        <w:tab/>
      </w:r>
      <w:r>
        <w:rPr>
          <w:color w:val="000000"/>
        </w:rPr>
        <w:t xml:space="preserve">C. </w:t>
      </w:r>
      <w:r>
        <w:rPr>
          <w:rFonts w:ascii="Times New Roman" w:hAnsi="Times New Roman" w:eastAsia="Times New Roman" w:cs="Times New Roman"/>
          <w:color w:val="000000"/>
        </w:rPr>
        <w:t>hers</w:t>
      </w:r>
    </w:p>
    <w:p w14:paraId="36D994AD">
      <w:pPr>
        <w:spacing w:line="360" w:lineRule="auto"/>
        <w:textAlignment w:val="center"/>
        <w:rPr>
          <w:color w:val="000000"/>
        </w:rPr>
      </w:pPr>
      <w:r>
        <w:rPr>
          <w:color w:val="2E75B6"/>
        </w:rPr>
        <w:t>【答案】</w:t>
      </w:r>
      <w:r>
        <w:rPr>
          <w:color w:val="000000"/>
        </w:rPr>
        <w:t>B</w:t>
      </w:r>
    </w:p>
    <w:p w14:paraId="62577AE6">
      <w:pPr>
        <w:spacing w:line="360" w:lineRule="auto"/>
        <w:textAlignment w:val="center"/>
        <w:rPr>
          <w:color w:val="000000"/>
        </w:rPr>
      </w:pPr>
      <w:r>
        <w:rPr>
          <w:color w:val="2E75B6"/>
        </w:rPr>
        <w:t>【解析】</w:t>
      </w:r>
    </w:p>
    <w:p w14:paraId="5FD26F2A">
      <w:pPr>
        <w:spacing w:line="360" w:lineRule="auto"/>
        <w:jc w:val="left"/>
        <w:textAlignment w:val="center"/>
        <w:rPr>
          <w:color w:val="000000"/>
        </w:rPr>
      </w:pPr>
      <w:r>
        <w:rPr>
          <w:color w:val="000000"/>
        </w:rPr>
        <w:t>【详解】句意：——吉娜，你看到我的课本了吗？——哦，对不起。我错拿了你的。</w:t>
      </w:r>
    </w:p>
    <w:p w14:paraId="4B362D72">
      <w:pPr>
        <w:spacing w:line="360" w:lineRule="auto"/>
        <w:jc w:val="left"/>
        <w:textAlignment w:val="center"/>
        <w:rPr>
          <w:color w:val="000000"/>
        </w:rPr>
      </w:pPr>
      <w:r>
        <w:rPr>
          <w:color w:val="000000"/>
        </w:rPr>
        <w:t>考查代词辨析。mine我的；yours你的；hers她的。根据“I took...by mistake.”可知，错拿了对方的，用yours。故选B。</w:t>
      </w:r>
    </w:p>
    <w:p w14:paraId="1521D8F1">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Deng Qingming, an astronaut of Shenzhou 15, achieved his dream ________ many years’ hard work.</w:t>
      </w:r>
    </w:p>
    <w:p w14:paraId="5802585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without</w:t>
      </w:r>
      <w:r>
        <w:rPr>
          <w:color w:val="000000"/>
        </w:rPr>
        <w:tab/>
      </w:r>
      <w:r>
        <w:rPr>
          <w:color w:val="000000"/>
        </w:rPr>
        <w:t xml:space="preserve">B. </w:t>
      </w:r>
      <w:r>
        <w:rPr>
          <w:rFonts w:ascii="Times New Roman" w:hAnsi="Times New Roman" w:eastAsia="Times New Roman" w:cs="Times New Roman"/>
          <w:color w:val="000000"/>
        </w:rPr>
        <w:t>in</w:t>
      </w:r>
      <w:r>
        <w:rPr>
          <w:color w:val="000000"/>
        </w:rPr>
        <w:tab/>
      </w:r>
      <w:r>
        <w:rPr>
          <w:color w:val="000000"/>
        </w:rPr>
        <w:t xml:space="preserve">C. </w:t>
      </w:r>
      <w:r>
        <w:rPr>
          <w:rFonts w:ascii="Times New Roman" w:hAnsi="Times New Roman" w:eastAsia="Times New Roman" w:cs="Times New Roman"/>
          <w:color w:val="000000"/>
        </w:rPr>
        <w:t>through</w:t>
      </w:r>
    </w:p>
    <w:p w14:paraId="367E9596">
      <w:pPr>
        <w:spacing w:line="360" w:lineRule="auto"/>
        <w:textAlignment w:val="center"/>
        <w:rPr>
          <w:color w:val="000000"/>
        </w:rPr>
      </w:pPr>
      <w:r>
        <w:rPr>
          <w:color w:val="2E75B6"/>
        </w:rPr>
        <w:t>【答案】</w:t>
      </w:r>
      <w:r>
        <w:rPr>
          <w:color w:val="000000"/>
        </w:rPr>
        <w:t>C</w:t>
      </w:r>
    </w:p>
    <w:p w14:paraId="5D939316">
      <w:pPr>
        <w:spacing w:line="360" w:lineRule="auto"/>
        <w:textAlignment w:val="center"/>
        <w:rPr>
          <w:color w:val="000000"/>
        </w:rPr>
      </w:pPr>
      <w:r>
        <w:rPr>
          <w:color w:val="2E75B6"/>
        </w:rPr>
        <w:t>【解析】</w:t>
      </w:r>
    </w:p>
    <w:p w14:paraId="23BE7161">
      <w:pPr>
        <w:spacing w:line="360" w:lineRule="auto"/>
        <w:jc w:val="left"/>
        <w:textAlignment w:val="center"/>
        <w:rPr>
          <w:color w:val="000000"/>
        </w:rPr>
      </w:pPr>
      <w:r>
        <w:rPr>
          <w:color w:val="000000"/>
        </w:rPr>
        <w:t>【详解】句意：邓清明，神舟十五号的宇航员，通过多年的努力实现了他的梦想。</w:t>
      </w:r>
    </w:p>
    <w:p w14:paraId="03B49B74">
      <w:pPr>
        <w:spacing w:line="360" w:lineRule="auto"/>
        <w:jc w:val="left"/>
        <w:textAlignment w:val="center"/>
        <w:rPr>
          <w:color w:val="000000"/>
        </w:rPr>
      </w:pPr>
      <w:r>
        <w:rPr>
          <w:color w:val="000000"/>
        </w:rPr>
        <w:t>考查介词辨析。without没有；in在里面；through通过。根据“achieved his dream … many years’ hard work”可知，通过多年的努力实现了梦想，故选C。</w:t>
      </w:r>
    </w:p>
    <w:p w14:paraId="507BE4A5">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Your answer ________ be right, but I’m going to check to make sure.</w:t>
      </w:r>
    </w:p>
    <w:p w14:paraId="5484AC0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can’t</w:t>
      </w:r>
      <w:r>
        <w:rPr>
          <w:color w:val="000000"/>
        </w:rPr>
        <w:tab/>
      </w:r>
      <w:r>
        <w:rPr>
          <w:color w:val="000000"/>
        </w:rPr>
        <w:t xml:space="preserve">B. </w:t>
      </w:r>
      <w:r>
        <w:rPr>
          <w:rFonts w:ascii="Times New Roman" w:hAnsi="Times New Roman" w:eastAsia="Times New Roman" w:cs="Times New Roman"/>
          <w:color w:val="000000"/>
        </w:rPr>
        <w:t>might</w:t>
      </w:r>
      <w:r>
        <w:rPr>
          <w:color w:val="000000"/>
        </w:rPr>
        <w:tab/>
      </w:r>
      <w:r>
        <w:rPr>
          <w:color w:val="000000"/>
        </w:rPr>
        <w:t xml:space="preserve">C. </w:t>
      </w:r>
      <w:r>
        <w:rPr>
          <w:rFonts w:ascii="Times New Roman" w:hAnsi="Times New Roman" w:eastAsia="Times New Roman" w:cs="Times New Roman"/>
          <w:color w:val="000000"/>
        </w:rPr>
        <w:t>must</w:t>
      </w:r>
    </w:p>
    <w:p w14:paraId="0BB3E4CE">
      <w:pPr>
        <w:spacing w:line="360" w:lineRule="auto"/>
        <w:textAlignment w:val="center"/>
        <w:rPr>
          <w:color w:val="000000"/>
        </w:rPr>
      </w:pPr>
      <w:r>
        <w:rPr>
          <w:color w:val="2E75B6"/>
        </w:rPr>
        <w:t>【答案】</w:t>
      </w:r>
      <w:r>
        <w:rPr>
          <w:color w:val="000000"/>
        </w:rPr>
        <w:t>B</w:t>
      </w:r>
    </w:p>
    <w:p w14:paraId="6BB01F54">
      <w:pPr>
        <w:spacing w:line="360" w:lineRule="auto"/>
        <w:textAlignment w:val="center"/>
        <w:rPr>
          <w:color w:val="000000"/>
        </w:rPr>
      </w:pPr>
      <w:r>
        <w:rPr>
          <w:color w:val="2E75B6"/>
        </w:rPr>
        <w:t>【解析】</w:t>
      </w:r>
    </w:p>
    <w:p w14:paraId="521F13BC">
      <w:pPr>
        <w:spacing w:line="360" w:lineRule="auto"/>
        <w:jc w:val="left"/>
        <w:textAlignment w:val="center"/>
        <w:rPr>
          <w:color w:val="000000"/>
        </w:rPr>
      </w:pPr>
      <w:r>
        <w:rPr>
          <w:color w:val="000000"/>
        </w:rPr>
        <w:t>【详解】句意：你的答案可能是对的，但我要检查一下以确保正确。</w:t>
      </w:r>
    </w:p>
    <w:p w14:paraId="6E603840">
      <w:pPr>
        <w:spacing w:line="360" w:lineRule="auto"/>
        <w:jc w:val="left"/>
        <w:textAlignment w:val="center"/>
        <w:rPr>
          <w:color w:val="000000"/>
        </w:rPr>
      </w:pPr>
      <w:r>
        <w:rPr>
          <w:color w:val="000000"/>
        </w:rPr>
        <w:t>考查动词辨析。can’t不能；might也许；must必须。根据“Your answer...be right, but I’m going to check to make sure.”可知，答案可能是对的，但还要检查一下。故选B。</w:t>
      </w:r>
    </w:p>
    <w:p w14:paraId="441BFAA6">
      <w:pPr>
        <w:spacing w:line="360" w:lineRule="auto"/>
        <w:jc w:val="both"/>
        <w:textAlignment w:val="center"/>
        <w:rPr>
          <w:color w:val="000000"/>
        </w:rPr>
      </w:pPr>
      <w:r>
        <w:rPr>
          <w:color w:val="000000"/>
        </w:rPr>
        <w:t xml:space="preserve">5. </w:t>
      </w:r>
      <w:r>
        <w:rPr>
          <w:rFonts w:ascii="Times New Roman" w:hAnsi="Times New Roman" w:eastAsia="Times New Roman" w:cs="Times New Roman"/>
          <w:i/>
          <w:color w:val="000000"/>
        </w:rPr>
        <w:t>The book of Songs</w:t>
      </w:r>
      <w:r>
        <w:rPr>
          <w:rFonts w:ascii="Times New Roman" w:hAnsi="Times New Roman" w:eastAsia="Times New Roman" w:cs="Times New Roman"/>
          <w:color w:val="000000"/>
        </w:rPr>
        <w:t xml:space="preserve"> is the ________ collection of poems in China and the beginning of China’s poetry tradition.</w:t>
      </w:r>
    </w:p>
    <w:p w14:paraId="59A3195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early</w:t>
      </w:r>
      <w:r>
        <w:rPr>
          <w:color w:val="000000"/>
        </w:rPr>
        <w:tab/>
      </w:r>
      <w:r>
        <w:rPr>
          <w:color w:val="000000"/>
        </w:rPr>
        <w:t xml:space="preserve">B. </w:t>
      </w:r>
      <w:r>
        <w:rPr>
          <w:rFonts w:ascii="Times New Roman" w:hAnsi="Times New Roman" w:eastAsia="Times New Roman" w:cs="Times New Roman"/>
          <w:color w:val="000000"/>
        </w:rPr>
        <w:t>earlier</w:t>
      </w:r>
      <w:r>
        <w:rPr>
          <w:color w:val="000000"/>
        </w:rPr>
        <w:tab/>
      </w:r>
      <w:r>
        <w:rPr>
          <w:color w:val="000000"/>
        </w:rPr>
        <w:t xml:space="preserve">C. </w:t>
      </w:r>
      <w:r>
        <w:rPr>
          <w:rFonts w:ascii="Times New Roman" w:hAnsi="Times New Roman" w:eastAsia="Times New Roman" w:cs="Times New Roman"/>
          <w:color w:val="000000"/>
        </w:rPr>
        <w:t>earliest</w:t>
      </w:r>
    </w:p>
    <w:p w14:paraId="5704BB86">
      <w:pPr>
        <w:spacing w:line="360" w:lineRule="auto"/>
        <w:textAlignment w:val="center"/>
        <w:rPr>
          <w:color w:val="000000"/>
        </w:rPr>
      </w:pPr>
      <w:r>
        <w:rPr>
          <w:color w:val="2E75B6"/>
        </w:rPr>
        <w:t>【答案】</w:t>
      </w:r>
      <w:r>
        <w:rPr>
          <w:color w:val="000000"/>
        </w:rPr>
        <w:t>C</w:t>
      </w:r>
    </w:p>
    <w:p w14:paraId="6EC22CF9">
      <w:pPr>
        <w:spacing w:line="360" w:lineRule="auto"/>
        <w:textAlignment w:val="center"/>
        <w:rPr>
          <w:color w:val="000000"/>
        </w:rPr>
      </w:pPr>
      <w:r>
        <w:rPr>
          <w:color w:val="2E75B6"/>
        </w:rPr>
        <w:t>【解析】</w:t>
      </w:r>
    </w:p>
    <w:p w14:paraId="0A19BC9A">
      <w:pPr>
        <w:spacing w:line="360" w:lineRule="auto"/>
        <w:jc w:val="left"/>
        <w:textAlignment w:val="center"/>
        <w:rPr>
          <w:color w:val="000000"/>
        </w:rPr>
      </w:pPr>
      <w:r>
        <w:rPr>
          <w:color w:val="000000"/>
        </w:rPr>
        <w:t>【详解】句意：《诗经》是中国最早的诗集，也是中国诗歌传统的开端。</w:t>
      </w:r>
    </w:p>
    <w:p w14:paraId="67396DF0">
      <w:pPr>
        <w:spacing w:line="360" w:lineRule="auto"/>
        <w:jc w:val="left"/>
        <w:textAlignment w:val="center"/>
        <w:rPr>
          <w:color w:val="000000"/>
        </w:rPr>
      </w:pPr>
      <w:r>
        <w:rPr>
          <w:color w:val="000000"/>
        </w:rPr>
        <w:t>考查形容词最高级。根据“</w:t>
      </w:r>
      <w:r>
        <w:rPr>
          <w:i/>
          <w:color w:val="000000"/>
        </w:rPr>
        <w:t>The book of Songs</w:t>
      </w:r>
      <w:r>
        <w:rPr>
          <w:color w:val="000000"/>
        </w:rPr>
        <w:t xml:space="preserve"> is the...collection of poems in China”可知，此前有定冠词the修饰，比较的范围不止两者，所以用形容词最高级。故选C。</w:t>
      </w:r>
    </w:p>
    <w:p w14:paraId="21AC59F0">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________ you treat others with your heart, you will get friendship in return.</w:t>
      </w:r>
    </w:p>
    <w:p w14:paraId="02516D1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Until</w:t>
      </w:r>
      <w:r>
        <w:rPr>
          <w:color w:val="000000"/>
        </w:rPr>
        <w:tab/>
      </w:r>
      <w:r>
        <w:rPr>
          <w:color w:val="000000"/>
        </w:rPr>
        <w:t xml:space="preserve">C. </w:t>
      </w:r>
      <w:r>
        <w:rPr>
          <w:rFonts w:ascii="Times New Roman" w:hAnsi="Times New Roman" w:eastAsia="Times New Roman" w:cs="Times New Roman"/>
          <w:color w:val="000000"/>
        </w:rPr>
        <w:t>Unless</w:t>
      </w:r>
    </w:p>
    <w:p w14:paraId="45EA1121">
      <w:pPr>
        <w:spacing w:line="360" w:lineRule="auto"/>
        <w:textAlignment w:val="center"/>
        <w:rPr>
          <w:color w:val="000000"/>
        </w:rPr>
      </w:pPr>
      <w:r>
        <w:rPr>
          <w:color w:val="2E75B6"/>
        </w:rPr>
        <w:t>【答案】</w:t>
      </w:r>
      <w:r>
        <w:rPr>
          <w:color w:val="000000"/>
        </w:rPr>
        <w:t>A</w:t>
      </w:r>
    </w:p>
    <w:p w14:paraId="494AABD8">
      <w:pPr>
        <w:spacing w:line="360" w:lineRule="auto"/>
        <w:textAlignment w:val="center"/>
        <w:rPr>
          <w:color w:val="000000"/>
        </w:rPr>
      </w:pPr>
      <w:r>
        <w:rPr>
          <w:color w:val="2E75B6"/>
        </w:rPr>
        <w:t>【解析】</w:t>
      </w:r>
    </w:p>
    <w:p w14:paraId="21B444A5">
      <w:pPr>
        <w:spacing w:line="360" w:lineRule="auto"/>
        <w:jc w:val="left"/>
        <w:textAlignment w:val="center"/>
        <w:rPr>
          <w:color w:val="000000"/>
        </w:rPr>
      </w:pPr>
      <w:r>
        <w:rPr>
          <w:color w:val="000000"/>
        </w:rPr>
        <w:t>【详解】句意：如果你用心对待别人，你会得到友谊作为回报。</w:t>
      </w:r>
    </w:p>
    <w:p w14:paraId="394A77BD">
      <w:pPr>
        <w:spacing w:line="360" w:lineRule="auto"/>
        <w:jc w:val="left"/>
        <w:textAlignment w:val="center"/>
        <w:rPr>
          <w:color w:val="000000"/>
        </w:rPr>
      </w:pPr>
      <w:r>
        <w:rPr>
          <w:color w:val="000000"/>
        </w:rPr>
        <w:t>考查连词辨析。If如果；Until直到；Unless除非。此处前句是后句的肯定条件，“用心对待别人”就会“得到友谊”，需用if引导条件状语从句。故选A。</w:t>
      </w:r>
    </w:p>
    <w:p w14:paraId="06E75AD1">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He showed me the photos ________ he took at his graduation ceremony.</w:t>
      </w:r>
    </w:p>
    <w:p w14:paraId="1F12EEB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w:t>
      </w:r>
      <w:r>
        <w:rPr>
          <w:color w:val="000000"/>
        </w:rPr>
        <w:tab/>
      </w:r>
      <w:r>
        <w:rPr>
          <w:color w:val="000000"/>
        </w:rPr>
        <w:t xml:space="preserve">B. </w:t>
      </w:r>
      <w:r>
        <w:rPr>
          <w:rFonts w:ascii="Times New Roman" w:hAnsi="Times New Roman" w:eastAsia="Times New Roman" w:cs="Times New Roman"/>
          <w:color w:val="000000"/>
        </w:rPr>
        <w:t>who</w:t>
      </w:r>
      <w:r>
        <w:rPr>
          <w:color w:val="000000"/>
        </w:rPr>
        <w:tab/>
      </w:r>
      <w:r>
        <w:rPr>
          <w:color w:val="000000"/>
        </w:rPr>
        <w:t xml:space="preserve">C. </w:t>
      </w:r>
      <w:r>
        <w:rPr>
          <w:rFonts w:ascii="Times New Roman" w:hAnsi="Times New Roman" w:eastAsia="Times New Roman" w:cs="Times New Roman"/>
          <w:color w:val="000000"/>
        </w:rPr>
        <w:t>what</w:t>
      </w:r>
    </w:p>
    <w:p w14:paraId="5554882F">
      <w:pPr>
        <w:spacing w:line="360" w:lineRule="auto"/>
        <w:textAlignment w:val="center"/>
        <w:rPr>
          <w:color w:val="000000"/>
        </w:rPr>
      </w:pPr>
      <w:r>
        <w:rPr>
          <w:color w:val="2E75B6"/>
        </w:rPr>
        <w:t>【答案】</w:t>
      </w:r>
      <w:r>
        <w:rPr>
          <w:color w:val="000000"/>
        </w:rPr>
        <w:t>A</w:t>
      </w:r>
    </w:p>
    <w:p w14:paraId="1FA3479D">
      <w:pPr>
        <w:spacing w:line="360" w:lineRule="auto"/>
        <w:textAlignment w:val="center"/>
        <w:rPr>
          <w:color w:val="000000"/>
        </w:rPr>
      </w:pPr>
      <w:r>
        <w:rPr>
          <w:color w:val="2E75B6"/>
        </w:rPr>
        <w:t>【解析】</w:t>
      </w:r>
    </w:p>
    <w:p w14:paraId="17414852">
      <w:pPr>
        <w:spacing w:line="360" w:lineRule="auto"/>
        <w:jc w:val="left"/>
        <w:textAlignment w:val="center"/>
        <w:rPr>
          <w:color w:val="000000"/>
        </w:rPr>
      </w:pPr>
      <w:r>
        <w:rPr>
          <w:color w:val="000000"/>
        </w:rPr>
        <w:t>【详解】句意：他给我看了他在毕业典礼上拍的照片。</w:t>
      </w:r>
    </w:p>
    <w:p w14:paraId="76652BA2">
      <w:pPr>
        <w:spacing w:line="360" w:lineRule="auto"/>
        <w:jc w:val="left"/>
        <w:textAlignment w:val="center"/>
        <w:rPr>
          <w:color w:val="000000"/>
        </w:rPr>
      </w:pPr>
      <w:r>
        <w:rPr>
          <w:color w:val="000000"/>
        </w:rPr>
        <w:t>考查定语从句。that引导定语从句，先行词是人/物；who引导定语从句，先行词是人；what不引导定语从句。本句中先行词“the photos”是物，且在句中作宾语，用引导词that。故选A。</w:t>
      </w:r>
    </w:p>
    <w:p w14:paraId="35DCCB07">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I am sorry I didn’t answer your phone because I ________ the piano at that time.</w:t>
      </w:r>
    </w:p>
    <w:p w14:paraId="7AE026F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played</w:t>
      </w:r>
      <w:r>
        <w:rPr>
          <w:color w:val="000000"/>
        </w:rPr>
        <w:tab/>
      </w:r>
      <w:r>
        <w:rPr>
          <w:color w:val="000000"/>
        </w:rPr>
        <w:t xml:space="preserve">B. </w:t>
      </w:r>
      <w:r>
        <w:rPr>
          <w:rFonts w:ascii="Times New Roman" w:hAnsi="Times New Roman" w:eastAsia="Times New Roman" w:cs="Times New Roman"/>
          <w:color w:val="000000"/>
        </w:rPr>
        <w:t>was playing</w:t>
      </w:r>
      <w:r>
        <w:rPr>
          <w:color w:val="000000"/>
        </w:rPr>
        <w:tab/>
      </w:r>
      <w:r>
        <w:rPr>
          <w:color w:val="000000"/>
        </w:rPr>
        <w:t xml:space="preserve">C. </w:t>
      </w:r>
      <w:r>
        <w:rPr>
          <w:rFonts w:ascii="Times New Roman" w:hAnsi="Times New Roman" w:eastAsia="Times New Roman" w:cs="Times New Roman"/>
          <w:color w:val="000000"/>
        </w:rPr>
        <w:t>am playing</w:t>
      </w:r>
    </w:p>
    <w:p w14:paraId="466D853F">
      <w:pPr>
        <w:spacing w:line="360" w:lineRule="auto"/>
        <w:textAlignment w:val="center"/>
        <w:rPr>
          <w:color w:val="000000"/>
        </w:rPr>
      </w:pPr>
      <w:r>
        <w:rPr>
          <w:color w:val="2E75B6"/>
        </w:rPr>
        <w:t>【答案】</w:t>
      </w:r>
      <w:r>
        <w:rPr>
          <w:color w:val="000000"/>
        </w:rPr>
        <w:t>B</w:t>
      </w:r>
    </w:p>
    <w:p w14:paraId="66DD49D8">
      <w:pPr>
        <w:spacing w:line="360" w:lineRule="auto"/>
        <w:textAlignment w:val="center"/>
        <w:rPr>
          <w:color w:val="000000"/>
        </w:rPr>
      </w:pPr>
      <w:r>
        <w:rPr>
          <w:color w:val="2E75B6"/>
        </w:rPr>
        <w:t>【解析】</w:t>
      </w:r>
    </w:p>
    <w:p w14:paraId="3BF9128F">
      <w:pPr>
        <w:spacing w:line="360" w:lineRule="auto"/>
        <w:jc w:val="left"/>
        <w:textAlignment w:val="center"/>
        <w:rPr>
          <w:color w:val="000000"/>
        </w:rPr>
      </w:pPr>
      <w:r>
        <w:rPr>
          <w:color w:val="000000"/>
        </w:rPr>
        <w:t>【详解】句意：很抱歉，我没有接你的电话，因为当时我正在弹钢琴。</w:t>
      </w:r>
    </w:p>
    <w:p w14:paraId="7DDB9E49">
      <w:pPr>
        <w:spacing w:line="360" w:lineRule="auto"/>
        <w:jc w:val="left"/>
        <w:textAlignment w:val="center"/>
        <w:rPr>
          <w:color w:val="000000"/>
        </w:rPr>
      </w:pPr>
      <w:r>
        <w:rPr>
          <w:color w:val="000000"/>
        </w:rPr>
        <w:t>考查动词时态。根据“at that time”可知此处是介绍过去某个时刻正在发生的情况，应用过去进行时，故选B。</w:t>
      </w:r>
    </w:p>
    <w:p w14:paraId="3911325D">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—Do you know ________ the Dragon Boat Festival is this year?</w:t>
      </w:r>
    </w:p>
    <w:p w14:paraId="516F9CC6">
      <w:pPr>
        <w:spacing w:line="360" w:lineRule="auto"/>
        <w:jc w:val="both"/>
        <w:textAlignment w:val="center"/>
        <w:rPr>
          <w:color w:val="000000"/>
        </w:rPr>
      </w:pPr>
      <w:r>
        <w:rPr>
          <w:rFonts w:ascii="Times New Roman" w:hAnsi="Times New Roman" w:eastAsia="Times New Roman" w:cs="Times New Roman"/>
          <w:color w:val="000000"/>
        </w:rPr>
        <w:t>—Sorry, I don’t know the exact date.</w:t>
      </w:r>
    </w:p>
    <w:p w14:paraId="15AC68B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why</w:t>
      </w:r>
      <w:r>
        <w:rPr>
          <w:color w:val="000000"/>
        </w:rPr>
        <w:tab/>
      </w:r>
      <w:r>
        <w:rPr>
          <w:color w:val="000000"/>
        </w:rPr>
        <w:t xml:space="preserve">C. </w:t>
      </w:r>
      <w:r>
        <w:rPr>
          <w:rFonts w:ascii="Times New Roman" w:hAnsi="Times New Roman" w:eastAsia="Times New Roman" w:cs="Times New Roman"/>
          <w:color w:val="000000"/>
        </w:rPr>
        <w:t>when</w:t>
      </w:r>
    </w:p>
    <w:p w14:paraId="3B3DB1F1">
      <w:pPr>
        <w:spacing w:line="360" w:lineRule="auto"/>
        <w:textAlignment w:val="center"/>
        <w:rPr>
          <w:color w:val="000000"/>
        </w:rPr>
      </w:pPr>
      <w:r>
        <w:rPr>
          <w:color w:val="2E75B6"/>
        </w:rPr>
        <w:t>【答案】</w:t>
      </w:r>
      <w:r>
        <w:rPr>
          <w:color w:val="000000"/>
        </w:rPr>
        <w:t>C</w:t>
      </w:r>
    </w:p>
    <w:p w14:paraId="479A5EA3">
      <w:pPr>
        <w:spacing w:line="360" w:lineRule="auto"/>
        <w:textAlignment w:val="center"/>
        <w:rPr>
          <w:color w:val="000000"/>
        </w:rPr>
      </w:pPr>
      <w:r>
        <w:rPr>
          <w:color w:val="2E75B6"/>
        </w:rPr>
        <w:t>【解析】</w:t>
      </w:r>
    </w:p>
    <w:p w14:paraId="38460668">
      <w:pPr>
        <w:spacing w:line="360" w:lineRule="auto"/>
        <w:jc w:val="left"/>
        <w:textAlignment w:val="center"/>
        <w:rPr>
          <w:color w:val="000000"/>
        </w:rPr>
      </w:pPr>
      <w:r>
        <w:rPr>
          <w:color w:val="000000"/>
        </w:rPr>
        <w:t>【详解】句意：——你知道今年端午节是什么时候吗？——对不起，我不知道确切</w:t>
      </w:r>
      <w:r>
        <w:rPr>
          <w:color w:val="000000"/>
          <w:position w:val="0"/>
        </w:rPr>
        <w:drawing>
          <wp:inline distT="0" distB="0" distL="114300" distR="114300">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日期。</w:t>
      </w:r>
    </w:p>
    <w:p w14:paraId="0DEBF52C">
      <w:pPr>
        <w:spacing w:line="360" w:lineRule="auto"/>
        <w:jc w:val="left"/>
        <w:textAlignment w:val="center"/>
        <w:rPr>
          <w:color w:val="000000"/>
        </w:rPr>
      </w:pPr>
      <w:r>
        <w:rPr>
          <w:color w:val="000000"/>
        </w:rPr>
        <w:t>考查宾语从句。how如何；why为什么；when何时。根据答语“Sorry, I don’t know the exact date.”可知，对时间提问，故选C。</w:t>
      </w:r>
    </w:p>
    <w:p w14:paraId="327A2F3C">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A great number of beautiful flowers ________ on the second ring road in Chengdu these days.</w:t>
      </w:r>
    </w:p>
    <w:p w14:paraId="580DAD2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plant</w:t>
      </w:r>
      <w:r>
        <w:rPr>
          <w:color w:val="000000"/>
        </w:rPr>
        <w:tab/>
      </w:r>
      <w:r>
        <w:rPr>
          <w:color w:val="000000"/>
        </w:rPr>
        <w:t xml:space="preserve">B. </w:t>
      </w:r>
      <w:r>
        <w:rPr>
          <w:rFonts w:ascii="Times New Roman" w:hAnsi="Times New Roman" w:eastAsia="Times New Roman" w:cs="Times New Roman"/>
          <w:color w:val="000000"/>
        </w:rPr>
        <w:t>are planted</w:t>
      </w:r>
      <w:r>
        <w:rPr>
          <w:color w:val="000000"/>
        </w:rPr>
        <w:tab/>
      </w:r>
      <w:r>
        <w:rPr>
          <w:color w:val="000000"/>
        </w:rPr>
        <w:t xml:space="preserve">C. </w:t>
      </w:r>
      <w:r>
        <w:rPr>
          <w:rFonts w:ascii="Times New Roman" w:hAnsi="Times New Roman" w:eastAsia="Times New Roman" w:cs="Times New Roman"/>
          <w:color w:val="000000"/>
        </w:rPr>
        <w:t>are planting</w:t>
      </w:r>
    </w:p>
    <w:p w14:paraId="79AACF5F">
      <w:pPr>
        <w:spacing w:line="360" w:lineRule="auto"/>
        <w:textAlignment w:val="center"/>
        <w:rPr>
          <w:color w:val="000000"/>
        </w:rPr>
      </w:pPr>
      <w:r>
        <w:rPr>
          <w:color w:val="2E75B6"/>
        </w:rPr>
        <w:t>【答案】</w:t>
      </w:r>
      <w:r>
        <w:rPr>
          <w:color w:val="000000"/>
        </w:rPr>
        <w:t>B</w:t>
      </w:r>
    </w:p>
    <w:p w14:paraId="1EFA53A2">
      <w:pPr>
        <w:spacing w:line="360" w:lineRule="auto"/>
        <w:textAlignment w:val="center"/>
        <w:rPr>
          <w:color w:val="000000"/>
        </w:rPr>
      </w:pPr>
      <w:r>
        <w:rPr>
          <w:color w:val="2E75B6"/>
        </w:rPr>
        <w:t>【解析】</w:t>
      </w:r>
    </w:p>
    <w:p w14:paraId="50155D21">
      <w:pPr>
        <w:spacing w:line="360" w:lineRule="auto"/>
        <w:jc w:val="left"/>
        <w:textAlignment w:val="center"/>
        <w:rPr>
          <w:color w:val="000000"/>
        </w:rPr>
      </w:pPr>
      <w:r>
        <w:rPr>
          <w:color w:val="000000"/>
        </w:rPr>
        <w:t>【详解】句意：这些天，成都的二环路上种了许多美丽的花。</w:t>
      </w:r>
    </w:p>
    <w:p w14:paraId="3D55A218">
      <w:pPr>
        <w:spacing w:line="360" w:lineRule="auto"/>
        <w:jc w:val="left"/>
        <w:textAlignment w:val="center"/>
        <w:rPr>
          <w:color w:val="000000"/>
        </w:rPr>
      </w:pPr>
      <w:r>
        <w:rPr>
          <w:color w:val="000000"/>
        </w:rPr>
        <w:t>考查被动语态。主语和动词plant之间是被动关系，此处应用被动语态：be done。故选B。</w:t>
      </w:r>
    </w:p>
    <w:p w14:paraId="61DFFE77">
      <w:pPr>
        <w:spacing w:line="360" w:lineRule="auto"/>
        <w:jc w:val="both"/>
        <w:textAlignment w:val="center"/>
        <w:rPr>
          <w:color w:val="000000"/>
        </w:rPr>
      </w:pPr>
      <w:r>
        <w:rPr>
          <w:rFonts w:ascii="宋体" w:hAnsi="宋体" w:eastAsia="宋体" w:cs="宋体"/>
          <w:color w:val="000000"/>
        </w:rPr>
        <w:t>补全对话根据对话内容，选出适当的选项补全对话。</w:t>
      </w:r>
    </w:p>
    <w:p w14:paraId="575BAF6E">
      <w:pPr>
        <w:spacing w:line="360" w:lineRule="auto"/>
        <w:jc w:val="both"/>
        <w:textAlignment w:val="center"/>
        <w:rPr>
          <w:color w:val="000000"/>
        </w:rPr>
      </w:pPr>
      <w:r>
        <w:rPr>
          <w:rFonts w:ascii="Times New Roman" w:hAnsi="Times New Roman" w:eastAsia="Times New Roman" w:cs="Times New Roman"/>
          <w:color w:val="000000"/>
        </w:rPr>
        <w:t xml:space="preserve">A: Hi, Jill. </w:t>
      </w:r>
      <w:r>
        <w:rPr>
          <w:color w:val="000000"/>
          <w:u w:val="single"/>
        </w:rPr>
        <w:t>____11____</w:t>
      </w:r>
    </w:p>
    <w:p w14:paraId="1421182F">
      <w:pPr>
        <w:spacing w:line="360" w:lineRule="auto"/>
        <w:jc w:val="both"/>
        <w:textAlignment w:val="center"/>
        <w:rPr>
          <w:color w:val="000000"/>
        </w:rPr>
      </w:pPr>
      <w:r>
        <w:rPr>
          <w:rFonts w:ascii="Times New Roman" w:hAnsi="Times New Roman" w:eastAsia="Times New Roman" w:cs="Times New Roman"/>
          <w:color w:val="000000"/>
        </w:rPr>
        <w:t xml:space="preserve">B: </w:t>
      </w:r>
      <w:r>
        <w:rPr>
          <w:rFonts w:ascii="Times New Roman" w:hAnsi="Times New Roman" w:eastAsia="Times New Roman" w:cs="Times New Roman"/>
          <w:i/>
          <w:color w:val="000000"/>
        </w:rPr>
        <w:t>A Little Prince</w:t>
      </w:r>
      <w:r>
        <w:rPr>
          <w:rFonts w:ascii="Times New Roman" w:hAnsi="Times New Roman" w:eastAsia="Times New Roman" w:cs="Times New Roman"/>
          <w:color w:val="000000"/>
        </w:rPr>
        <w:t>, a classic novel. Have you heard of it?</w:t>
      </w:r>
    </w:p>
    <w:p w14:paraId="406F71E5">
      <w:pPr>
        <w:spacing w:line="360" w:lineRule="auto"/>
        <w:jc w:val="both"/>
        <w:textAlignment w:val="center"/>
        <w:rPr>
          <w:color w:val="000000"/>
        </w:rPr>
      </w:pPr>
      <w:r>
        <w:rPr>
          <w:rFonts w:ascii="Times New Roman" w:hAnsi="Times New Roman" w:eastAsia="Times New Roman" w:cs="Times New Roman"/>
          <w:color w:val="000000"/>
        </w:rPr>
        <w:t xml:space="preserve">A: Yes. </w:t>
      </w:r>
      <w:r>
        <w:rPr>
          <w:color w:val="000000"/>
          <w:u w:val="single"/>
        </w:rPr>
        <w:t>____12____</w:t>
      </w:r>
    </w:p>
    <w:p w14:paraId="1446A3C1">
      <w:pPr>
        <w:spacing w:line="360" w:lineRule="auto"/>
        <w:jc w:val="both"/>
        <w:textAlignment w:val="center"/>
        <w:rPr>
          <w:color w:val="000000"/>
        </w:rPr>
      </w:pPr>
      <w:r>
        <w:rPr>
          <w:rFonts w:ascii="Times New Roman" w:hAnsi="Times New Roman" w:eastAsia="Times New Roman" w:cs="Times New Roman"/>
          <w:color w:val="000000"/>
        </w:rPr>
        <w:t xml:space="preserve">B: Oh, it’s so fantastic that I couldn’t put it down. </w:t>
      </w:r>
    </w:p>
    <w:p w14:paraId="5F5D8640">
      <w:pPr>
        <w:spacing w:line="360" w:lineRule="auto"/>
        <w:jc w:val="both"/>
        <w:textAlignment w:val="center"/>
        <w:rPr>
          <w:color w:val="000000"/>
        </w:rPr>
      </w:pPr>
      <w:r>
        <w:rPr>
          <w:rFonts w:ascii="Times New Roman" w:hAnsi="Times New Roman" w:eastAsia="Times New Roman" w:cs="Times New Roman"/>
          <w:color w:val="000000"/>
        </w:rPr>
        <w:t xml:space="preserve">A: Wow! </w:t>
      </w:r>
      <w:r>
        <w:rPr>
          <w:color w:val="000000"/>
          <w:u w:val="single"/>
        </w:rPr>
        <w:t>____13____</w:t>
      </w:r>
    </w:p>
    <w:p w14:paraId="16B59B95">
      <w:pPr>
        <w:spacing w:line="360" w:lineRule="auto"/>
        <w:jc w:val="both"/>
        <w:textAlignment w:val="center"/>
        <w:rPr>
          <w:color w:val="000000"/>
        </w:rPr>
      </w:pPr>
      <w:r>
        <w:rPr>
          <w:rFonts w:ascii="Times New Roman" w:hAnsi="Times New Roman" w:eastAsia="Times New Roman" w:cs="Times New Roman"/>
          <w:color w:val="000000"/>
        </w:rPr>
        <w:t>B: Hmm ... A story between a pilot and the little prince from another planet.</w:t>
      </w:r>
    </w:p>
    <w:p w14:paraId="0F79A169">
      <w:pPr>
        <w:spacing w:line="360" w:lineRule="auto"/>
        <w:jc w:val="both"/>
        <w:textAlignment w:val="center"/>
        <w:rPr>
          <w:color w:val="000000"/>
        </w:rPr>
      </w:pPr>
      <w:r>
        <w:rPr>
          <w:rFonts w:ascii="Times New Roman" w:hAnsi="Times New Roman" w:eastAsia="Times New Roman" w:cs="Times New Roman"/>
          <w:color w:val="000000"/>
        </w:rPr>
        <w:t>A: Sounds interesting!</w:t>
      </w:r>
    </w:p>
    <w:p w14:paraId="71AB6046">
      <w:pPr>
        <w:spacing w:line="360" w:lineRule="auto"/>
        <w:jc w:val="both"/>
        <w:textAlignment w:val="center"/>
        <w:rPr>
          <w:color w:val="000000"/>
        </w:rPr>
      </w:pPr>
      <w:r>
        <w:rPr>
          <w:rFonts w:ascii="Times New Roman" w:hAnsi="Times New Roman" w:eastAsia="Times New Roman" w:cs="Times New Roman"/>
          <w:color w:val="000000"/>
        </w:rPr>
        <w:t xml:space="preserve">B: Yeah. It also satisfies the taste of both kids and adults. </w:t>
      </w:r>
      <w:r>
        <w:rPr>
          <w:color w:val="000000"/>
          <w:u w:val="single"/>
        </w:rPr>
        <w:t>____14____</w:t>
      </w:r>
    </w:p>
    <w:p w14:paraId="3291287E">
      <w:pPr>
        <w:spacing w:line="360" w:lineRule="auto"/>
        <w:jc w:val="both"/>
        <w:textAlignment w:val="center"/>
        <w:rPr>
          <w:color w:val="000000"/>
        </w:rPr>
      </w:pPr>
      <w:r>
        <w:rPr>
          <w:rFonts w:ascii="Times New Roman" w:hAnsi="Times New Roman" w:eastAsia="Times New Roman" w:cs="Times New Roman"/>
          <w:color w:val="000000"/>
        </w:rPr>
        <w:t>A: Oh</w:t>
      </w:r>
      <w:r>
        <w:rPr>
          <w:rFonts w:ascii="Times New Roman" w:hAnsi="Times New Roman" w:eastAsia="Times New Roman" w:cs="Times New Roman"/>
          <w:color w:val="000000"/>
          <w:position w:val="-22"/>
        </w:rPr>
        <w:drawing>
          <wp:inline distT="0" distB="0" distL="114300" distR="114300">
            <wp:extent cx="50800" cy="88900"/>
            <wp:effectExtent l="0" t="0" r="6350" b="508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 can’t wait to read it. Can you lend it to me?</w:t>
      </w:r>
    </w:p>
    <w:p w14:paraId="71A38CA1">
      <w:pPr>
        <w:spacing w:line="360" w:lineRule="auto"/>
        <w:jc w:val="both"/>
        <w:textAlignment w:val="center"/>
        <w:rPr>
          <w:color w:val="000000"/>
        </w:rPr>
      </w:pPr>
      <w:r>
        <w:rPr>
          <w:rFonts w:ascii="Times New Roman" w:hAnsi="Times New Roman" w:eastAsia="Times New Roman" w:cs="Times New Roman"/>
          <w:color w:val="000000"/>
        </w:rPr>
        <w:t xml:space="preserve">B: Sure. </w:t>
      </w:r>
      <w:r>
        <w:rPr>
          <w:color w:val="000000"/>
          <w:u w:val="single"/>
        </w:rPr>
        <w:t>____15____</w:t>
      </w:r>
    </w:p>
    <w:p w14:paraId="1748082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is it about?</w:t>
      </w:r>
    </w:p>
    <w:p w14:paraId="110D0BC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I’m almost done.</w:t>
      </w:r>
    </w:p>
    <w:p w14:paraId="4C4CF54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are you reading?</w:t>
      </w:r>
    </w:p>
    <w:p w14:paraId="5E9A547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It’s well worth reading.</w:t>
      </w:r>
    </w:p>
    <w:p w14:paraId="0A4648A1">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But I haven’t read it yet.</w:t>
      </w:r>
    </w:p>
    <w:p w14:paraId="193C1F9F">
      <w:pPr>
        <w:spacing w:line="360" w:lineRule="auto"/>
        <w:textAlignment w:val="center"/>
        <w:rPr>
          <w:color w:val="000000"/>
        </w:rPr>
      </w:pPr>
      <w:r>
        <w:rPr>
          <w:color w:val="2E75B6"/>
        </w:rPr>
        <w:t>【答案】</w:t>
      </w:r>
      <w:r>
        <w:rPr>
          <w:color w:val="000000"/>
        </w:rPr>
        <w:t>11. C    12. E    13. A    14. D    15. B</w:t>
      </w:r>
    </w:p>
    <w:p w14:paraId="1A89AD5D">
      <w:pPr>
        <w:spacing w:line="360" w:lineRule="auto"/>
        <w:textAlignment w:val="center"/>
        <w:rPr>
          <w:color w:val="000000"/>
        </w:rPr>
      </w:pPr>
      <w:r>
        <w:rPr>
          <w:color w:val="2E75B6"/>
        </w:rPr>
        <w:t>【解析】</w:t>
      </w:r>
    </w:p>
    <w:p w14:paraId="3E5981A1">
      <w:pPr>
        <w:spacing w:line="360" w:lineRule="auto"/>
        <w:jc w:val="left"/>
        <w:textAlignment w:val="center"/>
        <w:rPr>
          <w:color w:val="000000"/>
        </w:rPr>
      </w:pPr>
      <w:r>
        <w:rPr>
          <w:color w:val="000000"/>
        </w:rPr>
        <w:t>【导语】本文是二人谈论关于《小王子》这本小说的对话。</w:t>
      </w:r>
    </w:p>
    <w:p w14:paraId="2A06D136">
      <w:pPr>
        <w:spacing w:line="360" w:lineRule="auto"/>
        <w:jc w:val="left"/>
        <w:textAlignment w:val="center"/>
        <w:rPr>
          <w:color w:val="000000"/>
        </w:rPr>
      </w:pPr>
      <w:r>
        <w:rPr>
          <w:color w:val="000000"/>
        </w:rPr>
        <w:t>【11题详解】</w:t>
      </w:r>
    </w:p>
    <w:p w14:paraId="453F3BA5">
      <w:pPr>
        <w:spacing w:line="360" w:lineRule="auto"/>
        <w:jc w:val="left"/>
        <w:textAlignment w:val="center"/>
        <w:rPr>
          <w:color w:val="000000"/>
        </w:rPr>
      </w:pPr>
      <w:r>
        <w:rPr>
          <w:color w:val="000000"/>
        </w:rPr>
        <w:t>根据“</w:t>
      </w:r>
      <w:r>
        <w:rPr>
          <w:i/>
          <w:color w:val="000000"/>
        </w:rPr>
        <w:t>A Little Prince</w:t>
      </w:r>
      <w:r>
        <w:rPr>
          <w:color w:val="000000"/>
        </w:rPr>
        <w:t>, a classic novel.”可知，此处应询问对方在读什么，选项C“你正在读什么？”符合语境，故选C。</w:t>
      </w:r>
    </w:p>
    <w:p w14:paraId="46DD7CBB">
      <w:pPr>
        <w:spacing w:line="360" w:lineRule="auto"/>
        <w:jc w:val="left"/>
        <w:textAlignment w:val="center"/>
        <w:rPr>
          <w:color w:val="000000"/>
        </w:rPr>
      </w:pPr>
      <w:r>
        <w:rPr>
          <w:color w:val="000000"/>
        </w:rPr>
        <w:t>【12题详解】</w:t>
      </w:r>
    </w:p>
    <w:p w14:paraId="569BAD9C">
      <w:pPr>
        <w:spacing w:line="360" w:lineRule="auto"/>
        <w:jc w:val="left"/>
        <w:textAlignment w:val="center"/>
        <w:rPr>
          <w:color w:val="000000"/>
        </w:rPr>
      </w:pPr>
      <w:r>
        <w:rPr>
          <w:color w:val="000000"/>
        </w:rPr>
        <w:t>根据“Yes.”和“Oh, it’s so fantastic that I couldn’t put it down.”可知，听说过这本小说，但没有读过，选项E“但我还没读过。”符合语境，故选E。</w:t>
      </w:r>
    </w:p>
    <w:p w14:paraId="0CCB3644">
      <w:pPr>
        <w:spacing w:line="360" w:lineRule="auto"/>
        <w:jc w:val="left"/>
        <w:textAlignment w:val="center"/>
        <w:rPr>
          <w:color w:val="000000"/>
        </w:rPr>
      </w:pPr>
      <w:r>
        <w:rPr>
          <w:color w:val="000000"/>
        </w:rPr>
        <w:t>【13题详解】</w:t>
      </w:r>
    </w:p>
    <w:p w14:paraId="56783B31">
      <w:pPr>
        <w:spacing w:line="360" w:lineRule="auto"/>
        <w:jc w:val="left"/>
        <w:textAlignment w:val="center"/>
        <w:rPr>
          <w:color w:val="000000"/>
        </w:rPr>
      </w:pPr>
      <w:r>
        <w:rPr>
          <w:color w:val="000000"/>
        </w:rPr>
        <w:t>根据“Hmm ... A story between a pilot and the little prince from another planet.”可知，此处介绍了小说内容，选项A“是关于什么的？”符合语境，故选A。</w:t>
      </w:r>
    </w:p>
    <w:p w14:paraId="1F178253">
      <w:pPr>
        <w:spacing w:line="360" w:lineRule="auto"/>
        <w:jc w:val="left"/>
        <w:textAlignment w:val="center"/>
        <w:rPr>
          <w:color w:val="000000"/>
        </w:rPr>
      </w:pPr>
      <w:r>
        <w:rPr>
          <w:color w:val="000000"/>
        </w:rPr>
        <w:t>【14题详解】</w:t>
      </w:r>
    </w:p>
    <w:p w14:paraId="6E017EAD">
      <w:pPr>
        <w:spacing w:line="360" w:lineRule="auto"/>
        <w:jc w:val="left"/>
        <w:textAlignment w:val="center"/>
        <w:rPr>
          <w:color w:val="000000"/>
        </w:rPr>
      </w:pPr>
      <w:r>
        <w:rPr>
          <w:color w:val="000000"/>
        </w:rPr>
        <w:t>根据“It also satisfies the taste of both kids and adults.”和“Oh, I can’t wait to read it.”可知，非常推荐这本书，选项D“这本书很值得一读。”符合语境，故选D。</w:t>
      </w:r>
    </w:p>
    <w:p w14:paraId="142B00A5">
      <w:pPr>
        <w:spacing w:line="360" w:lineRule="auto"/>
        <w:jc w:val="left"/>
        <w:textAlignment w:val="center"/>
        <w:rPr>
          <w:color w:val="000000"/>
        </w:rPr>
      </w:pPr>
      <w:r>
        <w:rPr>
          <w:color w:val="000000"/>
        </w:rPr>
        <w:t>【15题详解】</w:t>
      </w:r>
    </w:p>
    <w:p w14:paraId="7EAC18D3">
      <w:pPr>
        <w:spacing w:line="360" w:lineRule="auto"/>
        <w:jc w:val="left"/>
        <w:textAlignment w:val="center"/>
        <w:rPr>
          <w:color w:val="000000"/>
        </w:rPr>
      </w:pPr>
      <w:r>
        <w:rPr>
          <w:color w:val="000000"/>
        </w:rPr>
        <w:t>根据“Can you lend it to me?”和“Sure.”可知，快读完了，所以可以把书借给对方，选项B“我快读完了。”符合语境，故选B。</w:t>
      </w:r>
    </w:p>
    <w:p w14:paraId="00B1AB10">
      <w:pPr>
        <w:spacing w:line="360" w:lineRule="auto"/>
        <w:jc w:val="both"/>
        <w:textAlignment w:val="center"/>
        <w:rPr>
          <w:color w:val="000000"/>
        </w:rPr>
      </w:pPr>
      <w:r>
        <w:rPr>
          <w:rFonts w:ascii="宋体" w:hAnsi="宋体" w:eastAsia="宋体" w:cs="宋体"/>
          <w:b/>
          <w:color w:val="000000"/>
          <w:sz w:val="24"/>
        </w:rPr>
        <w:t>七、完形填空阅读下面两篇短文，根据短文内容，从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 xml:space="preserve">C </w:t>
      </w:r>
      <w:r>
        <w:rPr>
          <w:rFonts w:ascii="宋体" w:hAnsi="宋体" w:eastAsia="宋体" w:cs="宋体"/>
          <w:b/>
          <w:color w:val="000000"/>
          <w:sz w:val="24"/>
        </w:rPr>
        <w:t>三个选项中选出可以填入空白处的最佳选项。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小题；计</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A </w:t>
      </w:r>
      <w:r>
        <w:rPr>
          <w:rFonts w:ascii="宋体" w:hAnsi="宋体" w:eastAsia="宋体" w:cs="宋体"/>
          <w:b/>
          <w:color w:val="000000"/>
          <w:sz w:val="24"/>
        </w:rPr>
        <w:t>篇每小题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B </w:t>
      </w:r>
      <w:r>
        <w:rPr>
          <w:rFonts w:ascii="宋体" w:hAnsi="宋体" w:eastAsia="宋体" w:cs="宋体"/>
          <w:b/>
          <w:color w:val="000000"/>
          <w:sz w:val="24"/>
        </w:rPr>
        <w:t>篇每小题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6012BAA">
      <w:pPr>
        <w:spacing w:line="360" w:lineRule="auto"/>
        <w:jc w:val="center"/>
        <w:textAlignment w:val="center"/>
        <w:rPr>
          <w:color w:val="000000"/>
        </w:rPr>
      </w:pPr>
      <w:r>
        <w:rPr>
          <w:rFonts w:ascii="Times New Roman" w:hAnsi="Times New Roman" w:eastAsia="Times New Roman" w:cs="Times New Roman"/>
          <w:b/>
          <w:color w:val="000000"/>
          <w:sz w:val="24"/>
        </w:rPr>
        <w:t>A</w:t>
      </w:r>
    </w:p>
    <w:p w14:paraId="24A97815">
      <w:pPr>
        <w:spacing w:line="360" w:lineRule="auto"/>
        <w:ind w:firstLine="420"/>
        <w:jc w:val="both"/>
        <w:textAlignment w:val="center"/>
        <w:rPr>
          <w:color w:val="000000"/>
        </w:rPr>
      </w:pPr>
      <w:r>
        <w:rPr>
          <w:rFonts w:ascii="Times New Roman" w:hAnsi="Times New Roman" w:eastAsia="Times New Roman" w:cs="Times New Roman"/>
          <w:color w:val="000000"/>
        </w:rPr>
        <w:t>An e-mail from a man named Ben came in to Steve’s restaurant.</w:t>
      </w:r>
    </w:p>
    <w:p w14:paraId="0E69107B">
      <w:pPr>
        <w:spacing w:line="360" w:lineRule="auto"/>
        <w:ind w:firstLine="420"/>
        <w:jc w:val="left"/>
        <w:textAlignment w:val="center"/>
        <w:rPr>
          <w:color w:val="000000"/>
        </w:rPr>
      </w:pPr>
      <w:r>
        <w:rPr>
          <w:rFonts w:ascii="Times New Roman" w:hAnsi="Times New Roman" w:eastAsia="Times New Roman" w:cs="Times New Roman"/>
          <w:color w:val="000000"/>
        </w:rPr>
        <w:t>“Dear sir, my mom loves your pancake so much. Every time she visits Richmond, your restaurant is her must-go place,” he wrote. “</w:t>
      </w:r>
      <w:r>
        <w:rPr>
          <w:color w:val="000000"/>
          <w:u w:val="single"/>
        </w:rPr>
        <w:t>____16____</w:t>
      </w:r>
      <w:r>
        <w:rPr>
          <w:rFonts w:ascii="Times New Roman" w:hAnsi="Times New Roman" w:eastAsia="Times New Roman" w:cs="Times New Roman"/>
          <w:color w:val="000000"/>
        </w:rPr>
        <w:t>, she is seriously ill in Boston. Could you give me the recipe (</w:t>
      </w:r>
      <w:r>
        <w:rPr>
          <w:rFonts w:ascii="宋体" w:hAnsi="宋体" w:eastAsia="宋体" w:cs="宋体"/>
          <w:color w:val="000000"/>
        </w:rPr>
        <w:t>食谱</w:t>
      </w:r>
      <w:r>
        <w:rPr>
          <w:rFonts w:ascii="Times New Roman" w:hAnsi="Times New Roman" w:eastAsia="Times New Roman" w:cs="Times New Roman"/>
          <w:color w:val="000000"/>
        </w:rPr>
        <w:t>) so that I can make it for her?”</w:t>
      </w:r>
    </w:p>
    <w:p w14:paraId="325B01CB">
      <w:pPr>
        <w:spacing w:line="360" w:lineRule="auto"/>
        <w:ind w:firstLine="420"/>
        <w:jc w:val="left"/>
        <w:textAlignment w:val="center"/>
        <w:rPr>
          <w:color w:val="000000"/>
        </w:rPr>
      </w:pPr>
      <w:r>
        <w:rPr>
          <w:rFonts w:ascii="Times New Roman" w:hAnsi="Times New Roman" w:eastAsia="Times New Roman" w:cs="Times New Roman"/>
          <w:color w:val="000000"/>
        </w:rPr>
        <w:t xml:space="preserve">Steve, the owner of the restaurant, replied with another </w:t>
      </w:r>
      <w:r>
        <w:rPr>
          <w:color w:val="000000"/>
          <w:u w:val="single"/>
        </w:rPr>
        <w:t>____17____</w:t>
      </w:r>
      <w:r>
        <w:rPr>
          <w:rFonts w:ascii="Times New Roman" w:hAnsi="Times New Roman" w:eastAsia="Times New Roman" w:cs="Times New Roman"/>
          <w:color w:val="000000"/>
        </w:rPr>
        <w:t xml:space="preserve">, “I’d like to meet you in Boston and make it </w:t>
      </w:r>
      <w:r>
        <w:rPr>
          <w:color w:val="000000"/>
          <w:u w:val="single"/>
        </w:rPr>
        <w:t>____18____</w:t>
      </w:r>
      <w:r>
        <w:rPr>
          <w:color w:val="000000"/>
        </w:rPr>
        <w:t xml:space="preserve"> </w:t>
      </w:r>
      <w:r>
        <w:rPr>
          <w:rFonts w:ascii="Times New Roman" w:hAnsi="Times New Roman" w:eastAsia="Times New Roman" w:cs="Times New Roman"/>
          <w:color w:val="000000"/>
        </w:rPr>
        <w:t xml:space="preserve"> for her.”</w:t>
      </w:r>
    </w:p>
    <w:p w14:paraId="4A85B9D4">
      <w:pPr>
        <w:spacing w:line="360" w:lineRule="auto"/>
        <w:ind w:firstLine="420"/>
        <w:jc w:val="left"/>
        <w:textAlignment w:val="center"/>
        <w:rPr>
          <w:color w:val="000000"/>
        </w:rPr>
      </w:pPr>
      <w:r>
        <w:rPr>
          <w:rFonts w:ascii="Times New Roman" w:hAnsi="Times New Roman" w:eastAsia="Times New Roman" w:cs="Times New Roman"/>
          <w:color w:val="000000"/>
        </w:rPr>
        <w:t xml:space="preserve">Steve drove over 500 miles and reached Ben’s house. Ben’s mom was so </w:t>
      </w:r>
      <w:r>
        <w:rPr>
          <w:color w:val="000000"/>
          <w:u w:val="single"/>
        </w:rPr>
        <w:t>____19____</w:t>
      </w:r>
      <w:r>
        <w:rPr>
          <w:color w:val="000000"/>
        </w:rPr>
        <w:t xml:space="preserve"> </w:t>
      </w:r>
      <w:r>
        <w:rPr>
          <w:rFonts w:ascii="Times New Roman" w:hAnsi="Times New Roman" w:eastAsia="Times New Roman" w:cs="Times New Roman"/>
          <w:color w:val="000000"/>
        </w:rPr>
        <w:t xml:space="preserve">to see Steve. </w:t>
      </w:r>
    </w:p>
    <w:p w14:paraId="54BCB8DB">
      <w:pPr>
        <w:spacing w:line="360" w:lineRule="auto"/>
        <w:ind w:firstLine="420"/>
        <w:jc w:val="left"/>
        <w:textAlignment w:val="center"/>
        <w:rPr>
          <w:color w:val="000000"/>
        </w:rPr>
      </w:pPr>
      <w:r>
        <w:rPr>
          <w:rFonts w:ascii="Times New Roman" w:hAnsi="Times New Roman" w:eastAsia="Times New Roman" w:cs="Times New Roman"/>
          <w:color w:val="000000"/>
        </w:rPr>
        <w:t xml:space="preserve">“Why did you drive all the way up here to </w:t>
      </w:r>
      <w:r>
        <w:rPr>
          <w:color w:val="000000"/>
          <w:u w:val="single"/>
        </w:rPr>
        <w:t>____20____</w:t>
      </w:r>
      <w:r>
        <w:rPr>
          <w:color w:val="000000"/>
        </w:rPr>
        <w:t xml:space="preserve"> </w:t>
      </w:r>
      <w:r>
        <w:rPr>
          <w:rFonts w:ascii="Times New Roman" w:hAnsi="Times New Roman" w:eastAsia="Times New Roman" w:cs="Times New Roman"/>
          <w:color w:val="000000"/>
        </w:rPr>
        <w:t xml:space="preserve"> for me?” She was so happy and touched.  </w:t>
      </w:r>
    </w:p>
    <w:p w14:paraId="41B7C9C6">
      <w:pPr>
        <w:spacing w:line="360" w:lineRule="auto"/>
        <w:ind w:firstLine="420"/>
        <w:jc w:val="left"/>
        <w:textAlignment w:val="center"/>
        <w:rPr>
          <w:color w:val="000000"/>
        </w:rPr>
      </w:pPr>
      <w:r>
        <w:rPr>
          <w:rFonts w:ascii="Times New Roman" w:hAnsi="Times New Roman" w:eastAsia="Times New Roman" w:cs="Times New Roman"/>
          <w:color w:val="000000"/>
        </w:rPr>
        <w:t>“Because you’re an amazing and sweet lady!”</w:t>
      </w:r>
    </w:p>
    <w:p w14:paraId="35647759">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Suddenly</w:t>
      </w:r>
      <w:r>
        <w:rPr>
          <w:color w:val="000000"/>
        </w:rPr>
        <w:tab/>
      </w:r>
      <w:r>
        <w:rPr>
          <w:color w:val="000000"/>
        </w:rPr>
        <w:t xml:space="preserve">B. </w:t>
      </w:r>
      <w:r>
        <w:rPr>
          <w:rFonts w:ascii="Times New Roman" w:hAnsi="Times New Roman" w:eastAsia="Times New Roman" w:cs="Times New Roman"/>
          <w:color w:val="000000"/>
        </w:rPr>
        <w:t>Unluckily</w:t>
      </w:r>
      <w:r>
        <w:rPr>
          <w:color w:val="000000"/>
        </w:rPr>
        <w:tab/>
      </w:r>
      <w:r>
        <w:rPr>
          <w:color w:val="000000"/>
        </w:rPr>
        <w:t xml:space="preserve">C. </w:t>
      </w:r>
      <w:r>
        <w:rPr>
          <w:rFonts w:ascii="Times New Roman" w:hAnsi="Times New Roman" w:eastAsia="Times New Roman" w:cs="Times New Roman"/>
          <w:color w:val="000000"/>
        </w:rPr>
        <w:t>Finally</w:t>
      </w:r>
    </w:p>
    <w:p w14:paraId="46862ED7">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result</w:t>
      </w:r>
      <w:r>
        <w:rPr>
          <w:color w:val="000000"/>
        </w:rPr>
        <w:tab/>
      </w:r>
      <w:r>
        <w:rPr>
          <w:color w:val="000000"/>
        </w:rPr>
        <w:t xml:space="preserve">B. </w:t>
      </w:r>
      <w:r>
        <w:rPr>
          <w:rFonts w:ascii="Times New Roman" w:hAnsi="Times New Roman" w:eastAsia="Times New Roman" w:cs="Times New Roman"/>
          <w:color w:val="000000"/>
        </w:rPr>
        <w:t>example</w:t>
      </w:r>
      <w:r>
        <w:rPr>
          <w:color w:val="000000"/>
        </w:rPr>
        <w:tab/>
      </w:r>
      <w:r>
        <w:rPr>
          <w:color w:val="000000"/>
        </w:rPr>
        <w:t xml:space="preserve">C. </w:t>
      </w:r>
      <w:r>
        <w:rPr>
          <w:rFonts w:ascii="Times New Roman" w:hAnsi="Times New Roman" w:eastAsia="Times New Roman" w:cs="Times New Roman"/>
          <w:color w:val="000000"/>
        </w:rPr>
        <w:t>suggestion</w:t>
      </w:r>
    </w:p>
    <w:p w14:paraId="5C3E8E50">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fresh</w:t>
      </w:r>
      <w:r>
        <w:rPr>
          <w:color w:val="000000"/>
        </w:rPr>
        <w:tab/>
      </w:r>
      <w:r>
        <w:rPr>
          <w:color w:val="000000"/>
        </w:rPr>
        <w:t xml:space="preserve">B. </w:t>
      </w:r>
      <w:r>
        <w:rPr>
          <w:rFonts w:ascii="Times New Roman" w:hAnsi="Times New Roman" w:eastAsia="Times New Roman" w:cs="Times New Roman"/>
          <w:color w:val="000000"/>
        </w:rPr>
        <w:t>new</w:t>
      </w:r>
      <w:r>
        <w:rPr>
          <w:color w:val="000000"/>
        </w:rPr>
        <w:tab/>
      </w:r>
      <w:r>
        <w:rPr>
          <w:color w:val="000000"/>
        </w:rPr>
        <w:t xml:space="preserve">C. </w:t>
      </w:r>
      <w:r>
        <w:rPr>
          <w:rFonts w:ascii="Times New Roman" w:hAnsi="Times New Roman" w:eastAsia="Times New Roman" w:cs="Times New Roman"/>
          <w:color w:val="000000"/>
        </w:rPr>
        <w:t>healthy</w:t>
      </w:r>
    </w:p>
    <w:p w14:paraId="49A854EA">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interested</w:t>
      </w:r>
      <w:r>
        <w:rPr>
          <w:color w:val="000000"/>
        </w:rPr>
        <w:tab/>
      </w:r>
      <w:r>
        <w:rPr>
          <w:color w:val="000000"/>
        </w:rPr>
        <w:t xml:space="preserve">B. </w:t>
      </w:r>
      <w:r>
        <w:rPr>
          <w:rFonts w:ascii="Times New Roman" w:hAnsi="Times New Roman" w:eastAsia="Times New Roman" w:cs="Times New Roman"/>
          <w:color w:val="000000"/>
        </w:rPr>
        <w:t>surprised</w:t>
      </w:r>
      <w:r>
        <w:rPr>
          <w:color w:val="000000"/>
        </w:rPr>
        <w:tab/>
      </w:r>
      <w:r>
        <w:rPr>
          <w:color w:val="000000"/>
        </w:rPr>
        <w:t xml:space="preserve">C. </w:t>
      </w:r>
      <w:r>
        <w:rPr>
          <w:rFonts w:ascii="Times New Roman" w:hAnsi="Times New Roman" w:eastAsia="Times New Roman" w:cs="Times New Roman"/>
          <w:color w:val="000000"/>
        </w:rPr>
        <w:t>disappointed</w:t>
      </w:r>
    </w:p>
    <w:p w14:paraId="38C2FFDC">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speak</w:t>
      </w:r>
      <w:r>
        <w:rPr>
          <w:color w:val="000000"/>
        </w:rPr>
        <w:tab/>
      </w:r>
      <w:r>
        <w:rPr>
          <w:color w:val="000000"/>
        </w:rPr>
        <w:t xml:space="preserve">B. </w:t>
      </w:r>
      <w:r>
        <w:rPr>
          <w:rFonts w:ascii="Times New Roman" w:hAnsi="Times New Roman" w:eastAsia="Times New Roman" w:cs="Times New Roman"/>
          <w:color w:val="000000"/>
        </w:rPr>
        <w:t>try</w:t>
      </w:r>
      <w:r>
        <w:rPr>
          <w:color w:val="000000"/>
        </w:rPr>
        <w:tab/>
      </w:r>
      <w:r>
        <w:rPr>
          <w:color w:val="000000"/>
        </w:rPr>
        <w:t xml:space="preserve">C. </w:t>
      </w:r>
      <w:r>
        <w:rPr>
          <w:rFonts w:ascii="Times New Roman" w:hAnsi="Times New Roman" w:eastAsia="Times New Roman" w:cs="Times New Roman"/>
          <w:color w:val="000000"/>
        </w:rPr>
        <w:t>cook</w:t>
      </w:r>
    </w:p>
    <w:p w14:paraId="7A012F53">
      <w:pPr>
        <w:spacing w:line="360" w:lineRule="auto"/>
        <w:textAlignment w:val="center"/>
        <w:rPr>
          <w:color w:val="000000"/>
        </w:rPr>
      </w:pPr>
      <w:r>
        <w:rPr>
          <w:color w:val="2E75B6"/>
        </w:rPr>
        <w:t>【答案】</w:t>
      </w:r>
      <w:r>
        <w:rPr>
          <w:color w:val="000000"/>
        </w:rPr>
        <w:t>16. B    17. C    18. A    19. B    20. C</w:t>
      </w:r>
    </w:p>
    <w:p w14:paraId="61005D7E">
      <w:pPr>
        <w:spacing w:line="360" w:lineRule="auto"/>
        <w:textAlignment w:val="center"/>
        <w:rPr>
          <w:color w:val="000000"/>
        </w:rPr>
      </w:pPr>
      <w:r>
        <w:rPr>
          <w:color w:val="2E75B6"/>
        </w:rPr>
        <w:t>【解析】</w:t>
      </w:r>
    </w:p>
    <w:p w14:paraId="71CEDB66">
      <w:pPr>
        <w:spacing w:line="360" w:lineRule="auto"/>
        <w:jc w:val="left"/>
        <w:textAlignment w:val="center"/>
        <w:rPr>
          <w:color w:val="000000"/>
        </w:rPr>
      </w:pPr>
      <w:r>
        <w:rPr>
          <w:color w:val="000000"/>
        </w:rPr>
        <w:t>【导语】本文是一篇记叙文，介绍一个温暖的小故事。</w:t>
      </w:r>
    </w:p>
    <w:p w14:paraId="58BDE959">
      <w:pPr>
        <w:spacing w:line="360" w:lineRule="auto"/>
        <w:jc w:val="left"/>
        <w:textAlignment w:val="center"/>
        <w:rPr>
          <w:color w:val="000000"/>
        </w:rPr>
      </w:pPr>
      <w:r>
        <w:rPr>
          <w:color w:val="000000"/>
        </w:rPr>
        <w:t>【16题详解】</w:t>
      </w:r>
    </w:p>
    <w:p w14:paraId="7D6B831F">
      <w:pPr>
        <w:spacing w:line="360" w:lineRule="auto"/>
        <w:jc w:val="left"/>
        <w:textAlignment w:val="center"/>
        <w:rPr>
          <w:color w:val="000000"/>
        </w:rPr>
      </w:pPr>
      <w:r>
        <w:rPr>
          <w:color w:val="000000"/>
        </w:rPr>
        <w:t>句意：不幸的是，她在波士顿病得很重。</w:t>
      </w:r>
    </w:p>
    <w:p w14:paraId="48FCCC67">
      <w:pPr>
        <w:spacing w:line="360" w:lineRule="auto"/>
        <w:jc w:val="left"/>
        <w:textAlignment w:val="center"/>
        <w:rPr>
          <w:color w:val="000000"/>
        </w:rPr>
      </w:pPr>
      <w:r>
        <w:rPr>
          <w:color w:val="000000"/>
        </w:rPr>
        <w:t>Suddenly突然；Unluckily不幸运地；Finally最终。根据“she is seriously ill in Boston”可知，病得很重是不幸的事，故选B。</w:t>
      </w:r>
    </w:p>
    <w:p w14:paraId="06465D9E">
      <w:pPr>
        <w:spacing w:line="360" w:lineRule="auto"/>
        <w:jc w:val="left"/>
        <w:textAlignment w:val="center"/>
        <w:rPr>
          <w:color w:val="000000"/>
        </w:rPr>
      </w:pPr>
      <w:r>
        <w:rPr>
          <w:color w:val="000000"/>
        </w:rPr>
        <w:t>【17题详解】</w:t>
      </w:r>
    </w:p>
    <w:p w14:paraId="267804C5">
      <w:pPr>
        <w:spacing w:line="360" w:lineRule="auto"/>
        <w:jc w:val="left"/>
        <w:textAlignment w:val="center"/>
        <w:rPr>
          <w:color w:val="000000"/>
        </w:rPr>
      </w:pPr>
      <w:r>
        <w:rPr>
          <w:color w:val="000000"/>
        </w:rPr>
        <w:t>句意：这家餐厅的老板史蒂夫给出了另一个建议：“我想在波士顿和你见面，给她做。”</w:t>
      </w:r>
    </w:p>
    <w:p w14:paraId="526767D7">
      <w:pPr>
        <w:spacing w:line="360" w:lineRule="auto"/>
        <w:jc w:val="left"/>
        <w:textAlignment w:val="center"/>
        <w:rPr>
          <w:color w:val="000000"/>
        </w:rPr>
      </w:pPr>
      <w:r>
        <w:rPr>
          <w:color w:val="000000"/>
        </w:rPr>
        <w:t>result结果；example例子；suggestion建议。联系上下文可知，老板提出另一个建议，故选C。</w:t>
      </w:r>
    </w:p>
    <w:p w14:paraId="3A1EC2BD">
      <w:pPr>
        <w:spacing w:line="360" w:lineRule="auto"/>
        <w:jc w:val="left"/>
        <w:textAlignment w:val="center"/>
        <w:rPr>
          <w:color w:val="000000"/>
        </w:rPr>
      </w:pPr>
      <w:r>
        <w:rPr>
          <w:color w:val="000000"/>
        </w:rPr>
        <w:t>【18题详解】</w:t>
      </w:r>
    </w:p>
    <w:p w14:paraId="2D5FD27A">
      <w:pPr>
        <w:spacing w:line="360" w:lineRule="auto"/>
        <w:jc w:val="left"/>
        <w:textAlignment w:val="center"/>
        <w:rPr>
          <w:color w:val="000000"/>
        </w:rPr>
      </w:pPr>
      <w:r>
        <w:rPr>
          <w:color w:val="000000"/>
        </w:rPr>
        <w:t>句意：我想在波士顿见你，给她做个新鲜的薄饼。</w:t>
      </w:r>
    </w:p>
    <w:p w14:paraId="5C28EEC9">
      <w:pPr>
        <w:spacing w:line="360" w:lineRule="auto"/>
        <w:jc w:val="left"/>
        <w:textAlignment w:val="center"/>
        <w:rPr>
          <w:color w:val="000000"/>
        </w:rPr>
      </w:pPr>
      <w:r>
        <w:rPr>
          <w:color w:val="000000"/>
        </w:rPr>
        <w:t>fresh新鲜的；new新的；healthy健康的。根据“I’d like to meet you in Boston and make it...for her.”可知，见面做个新鲜的薄饼，故选A。</w:t>
      </w:r>
    </w:p>
    <w:p w14:paraId="32E09E1E">
      <w:pPr>
        <w:spacing w:line="360" w:lineRule="auto"/>
        <w:jc w:val="left"/>
        <w:textAlignment w:val="center"/>
        <w:rPr>
          <w:color w:val="000000"/>
        </w:rPr>
      </w:pPr>
      <w:r>
        <w:rPr>
          <w:color w:val="000000"/>
        </w:rPr>
        <w:t>【19题详解】</w:t>
      </w:r>
    </w:p>
    <w:p w14:paraId="0B933079">
      <w:pPr>
        <w:spacing w:line="360" w:lineRule="auto"/>
        <w:jc w:val="left"/>
        <w:textAlignment w:val="center"/>
        <w:rPr>
          <w:color w:val="000000"/>
        </w:rPr>
      </w:pPr>
      <w:r>
        <w:rPr>
          <w:color w:val="000000"/>
        </w:rPr>
        <w:t>句意：本的妈妈见到史蒂夫很惊讶。</w:t>
      </w:r>
    </w:p>
    <w:p w14:paraId="06F71656">
      <w:pPr>
        <w:spacing w:line="360" w:lineRule="auto"/>
        <w:jc w:val="left"/>
        <w:textAlignment w:val="center"/>
        <w:rPr>
          <w:color w:val="000000"/>
        </w:rPr>
      </w:pPr>
      <w:r>
        <w:rPr>
          <w:color w:val="000000"/>
        </w:rPr>
        <w:t>interested感兴趣的；surprised惊讶的；disappointed失望的。根据“Steve drove over 500 miles and reached Ben’s house. Ben’s mom was so...to see Steve.”可知，史蒂夫开了500多英里到达了本的家这件事让妈妈很惊讶，故选B。</w:t>
      </w:r>
    </w:p>
    <w:p w14:paraId="73A12293">
      <w:pPr>
        <w:spacing w:line="360" w:lineRule="auto"/>
        <w:jc w:val="left"/>
        <w:textAlignment w:val="center"/>
        <w:rPr>
          <w:color w:val="000000"/>
        </w:rPr>
      </w:pPr>
      <w:r>
        <w:rPr>
          <w:color w:val="000000"/>
        </w:rPr>
        <w:t>【20题详解】</w:t>
      </w:r>
    </w:p>
    <w:p w14:paraId="35E69F3B">
      <w:pPr>
        <w:spacing w:line="360" w:lineRule="auto"/>
        <w:jc w:val="left"/>
        <w:textAlignment w:val="center"/>
        <w:rPr>
          <w:color w:val="000000"/>
        </w:rPr>
      </w:pPr>
      <w:r>
        <w:rPr>
          <w:color w:val="000000"/>
        </w:rPr>
        <w:t>句意：你为什么大老远开车过来给我做薄饼？</w:t>
      </w:r>
    </w:p>
    <w:p w14:paraId="0753DEC6">
      <w:pPr>
        <w:spacing w:line="360" w:lineRule="auto"/>
        <w:jc w:val="left"/>
        <w:textAlignment w:val="center"/>
        <w:rPr>
          <w:color w:val="000000"/>
        </w:rPr>
      </w:pPr>
      <w:r>
        <w:rPr>
          <w:color w:val="000000"/>
        </w:rPr>
        <w:t>speak说；try尝试；cook做饭。根据“Why did you drive all the way up here to...for me?”可知，问史蒂夫为什么跑这么远来给自己做薄饼，故选C。</w:t>
      </w:r>
    </w:p>
    <w:p w14:paraId="104ECA99">
      <w:pPr>
        <w:spacing w:line="360" w:lineRule="auto"/>
        <w:jc w:val="center"/>
        <w:textAlignment w:val="center"/>
        <w:rPr>
          <w:color w:val="000000"/>
        </w:rPr>
      </w:pPr>
      <w:r>
        <w:rPr>
          <w:rFonts w:ascii="Times New Roman" w:hAnsi="Times New Roman" w:eastAsia="Times New Roman" w:cs="Times New Roman"/>
          <w:b/>
          <w:color w:val="000000"/>
          <w:sz w:val="24"/>
        </w:rPr>
        <w:t>B</w:t>
      </w:r>
    </w:p>
    <w:p w14:paraId="777674C1">
      <w:pPr>
        <w:spacing w:line="360" w:lineRule="auto"/>
        <w:jc w:val="both"/>
        <w:textAlignment w:val="center"/>
        <w:rPr>
          <w:color w:val="000000"/>
        </w:rPr>
      </w:pPr>
      <w:r>
        <w:rPr>
          <w:color w:val="000000"/>
        </w:rPr>
        <w:drawing>
          <wp:inline distT="0" distB="0" distL="114300" distR="114300">
            <wp:extent cx="742950" cy="7429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42950" cy="742950"/>
                    </a:xfrm>
                    <a:prstGeom prst="rect">
                      <a:avLst/>
                    </a:prstGeom>
                  </pic:spPr>
                </pic:pic>
              </a:graphicData>
            </a:graphic>
          </wp:inline>
        </w:drawing>
      </w:r>
    </w:p>
    <w:p w14:paraId="559825D8">
      <w:pPr>
        <w:spacing w:line="360" w:lineRule="auto"/>
        <w:ind w:firstLine="420"/>
        <w:jc w:val="both"/>
        <w:textAlignment w:val="center"/>
        <w:rPr>
          <w:color w:val="000000"/>
        </w:rPr>
      </w:pPr>
      <w:r>
        <w:rPr>
          <w:rFonts w:ascii="Times New Roman" w:hAnsi="Times New Roman" w:eastAsia="Times New Roman" w:cs="Times New Roman"/>
          <w:color w:val="000000"/>
        </w:rPr>
        <w:t>Claude Monet brought sunshine into painting.</w:t>
      </w:r>
    </w:p>
    <w:p w14:paraId="19470BD3">
      <w:pPr>
        <w:spacing w:line="360" w:lineRule="auto"/>
        <w:ind w:firstLine="420"/>
        <w:jc w:val="both"/>
        <w:textAlignment w:val="center"/>
        <w:rPr>
          <w:color w:val="000000"/>
        </w:rPr>
      </w:pPr>
      <w:r>
        <w:rPr>
          <w:rFonts w:ascii="Times New Roman" w:hAnsi="Times New Roman" w:eastAsia="Times New Roman" w:cs="Times New Roman"/>
          <w:color w:val="000000"/>
        </w:rPr>
        <w:t xml:space="preserve">He was one of the first artists to work </w:t>
      </w:r>
      <w:r>
        <w:rPr>
          <w:color w:val="000000"/>
          <w:u w:val="single"/>
        </w:rPr>
        <w:t>___21___</w:t>
      </w:r>
      <w:r>
        <w:rPr>
          <w:rFonts w:ascii="Times New Roman" w:hAnsi="Times New Roman" w:eastAsia="Times New Roman" w:cs="Times New Roman"/>
          <w:color w:val="000000"/>
        </w:rPr>
        <w:t xml:space="preserve">. That may sound </w:t>
      </w:r>
      <w:r>
        <w:rPr>
          <w:color w:val="000000"/>
          <w:u w:val="single"/>
        </w:rPr>
        <w:t>___22___</w:t>
      </w:r>
      <w:r>
        <w:rPr>
          <w:rFonts w:ascii="Times New Roman" w:hAnsi="Times New Roman" w:eastAsia="Times New Roman" w:cs="Times New Roman"/>
          <w:color w:val="000000"/>
        </w:rPr>
        <w:t xml:space="preserve"> to us today. But before 1870, most artists did all their paintings in rooms. They used models dressed up as Greek gods or heroes from history. They painted with dark colors so their pictures would look more </w:t>
      </w:r>
      <w:r>
        <w:rPr>
          <w:color w:val="000000"/>
          <w:u w:val="single"/>
        </w:rPr>
        <w:t>___23___</w:t>
      </w:r>
      <w:r>
        <w:rPr>
          <w:rFonts w:ascii="Times New Roman" w:hAnsi="Times New Roman" w:eastAsia="Times New Roman" w:cs="Times New Roman"/>
          <w:color w:val="000000"/>
        </w:rPr>
        <w:t xml:space="preserve"> .</w:t>
      </w:r>
    </w:p>
    <w:p w14:paraId="538983DB">
      <w:pPr>
        <w:spacing w:line="360" w:lineRule="auto"/>
        <w:ind w:firstLine="420"/>
        <w:jc w:val="both"/>
        <w:textAlignment w:val="center"/>
        <w:rPr>
          <w:color w:val="000000"/>
        </w:rPr>
      </w:pPr>
      <w:r>
        <w:rPr>
          <w:rFonts w:ascii="Times New Roman" w:hAnsi="Times New Roman" w:eastAsia="Times New Roman" w:cs="Times New Roman"/>
          <w:color w:val="000000"/>
        </w:rPr>
        <w:t xml:space="preserve">However, Monet and his artist friends </w:t>
      </w:r>
      <w:r>
        <w:rPr>
          <w:color w:val="000000"/>
          <w:u w:val="single"/>
        </w:rPr>
        <w:t>___24___</w:t>
      </w:r>
      <w:r>
        <w:rPr>
          <w:rFonts w:ascii="Times New Roman" w:hAnsi="Times New Roman" w:eastAsia="Times New Roman" w:cs="Times New Roman"/>
          <w:color w:val="000000"/>
        </w:rPr>
        <w:t xml:space="preserve"> the rules. They took their paints and brushes to paint lakes, flowers and woods in the open air. They wanted to show </w:t>
      </w:r>
      <w:r>
        <w:rPr>
          <w:color w:val="000000"/>
          <w:u w:val="single"/>
        </w:rPr>
        <w:t>___25___</w:t>
      </w:r>
      <w:r>
        <w:rPr>
          <w:rFonts w:ascii="Times New Roman" w:hAnsi="Times New Roman" w:eastAsia="Times New Roman" w:cs="Times New Roman"/>
          <w:color w:val="000000"/>
        </w:rPr>
        <w:t xml:space="preserve"> sunlight made water and boats look at different times during the day. If they painted people, they always painted common people. They used </w:t>
      </w:r>
      <w:r>
        <w:rPr>
          <w:color w:val="000000"/>
          <w:u w:val="single"/>
        </w:rPr>
        <w:t>___26___</w:t>
      </w:r>
      <w:r>
        <w:rPr>
          <w:rFonts w:ascii="Times New Roman" w:hAnsi="Times New Roman" w:eastAsia="Times New Roman" w:cs="Times New Roman"/>
          <w:color w:val="000000"/>
        </w:rPr>
        <w:t xml:space="preserve"> colors and painted quickly.  </w:t>
      </w:r>
    </w:p>
    <w:p w14:paraId="3A27C5D1">
      <w:pPr>
        <w:spacing w:line="360" w:lineRule="auto"/>
        <w:ind w:firstLine="420"/>
        <w:jc w:val="both"/>
        <w:textAlignment w:val="center"/>
        <w:rPr>
          <w:color w:val="000000"/>
        </w:rPr>
      </w:pPr>
      <w:r>
        <w:rPr>
          <w:rFonts w:ascii="Times New Roman" w:hAnsi="Times New Roman" w:eastAsia="Times New Roman" w:cs="Times New Roman"/>
          <w:color w:val="000000"/>
        </w:rPr>
        <w:t xml:space="preserve">For years, Monet had </w:t>
      </w:r>
      <w:r>
        <w:rPr>
          <w:color w:val="000000"/>
          <w:u w:val="single"/>
        </w:rPr>
        <w:t>___27___</w:t>
      </w:r>
      <w:r>
        <w:rPr>
          <w:rFonts w:ascii="Times New Roman" w:hAnsi="Times New Roman" w:eastAsia="Times New Roman" w:cs="Times New Roman"/>
          <w:color w:val="000000"/>
        </w:rPr>
        <w:t xml:space="preserve"> in making money. Sometimes he could not pay the rent (</w:t>
      </w:r>
      <w:r>
        <w:rPr>
          <w:rFonts w:ascii="宋体" w:hAnsi="宋体" w:eastAsia="宋体" w:cs="宋体"/>
          <w:color w:val="000000"/>
        </w:rPr>
        <w:t>租金</w:t>
      </w:r>
      <w:r>
        <w:rPr>
          <w:rFonts w:ascii="Times New Roman" w:hAnsi="Times New Roman" w:eastAsia="Times New Roman" w:cs="Times New Roman"/>
          <w:color w:val="000000"/>
        </w:rPr>
        <w:t xml:space="preserve">); sometimes his family had no heat; sometimes they went hungry. </w:t>
      </w:r>
      <w:r>
        <w:rPr>
          <w:color w:val="000000"/>
          <w:u w:val="single"/>
        </w:rPr>
        <w:t>___28___</w:t>
      </w:r>
      <w:r>
        <w:rPr>
          <w:rFonts w:ascii="Times New Roman" w:hAnsi="Times New Roman" w:eastAsia="Times New Roman" w:cs="Times New Roman"/>
          <w:color w:val="000000"/>
        </w:rPr>
        <w:t>, Monet would not give up.</w:t>
      </w:r>
    </w:p>
    <w:p w14:paraId="5D612C89">
      <w:pPr>
        <w:spacing w:line="360" w:lineRule="auto"/>
        <w:ind w:firstLine="420"/>
        <w:jc w:val="both"/>
        <w:textAlignment w:val="center"/>
        <w:rPr>
          <w:color w:val="000000"/>
        </w:rPr>
      </w:pPr>
      <w:r>
        <w:rPr>
          <w:rFonts w:ascii="Times New Roman" w:hAnsi="Times New Roman" w:eastAsia="Times New Roman" w:cs="Times New Roman"/>
          <w:color w:val="000000"/>
        </w:rPr>
        <w:t xml:space="preserve">Today, he is one of the most famous artists ever. Paintings by Monet sell for millions of dollars and </w:t>
      </w:r>
      <w:r>
        <w:rPr>
          <w:color w:val="000000"/>
          <w:u w:val="single"/>
        </w:rPr>
        <w:t>___29___</w:t>
      </w:r>
      <w:r>
        <w:rPr>
          <w:rFonts w:ascii="Times New Roman" w:hAnsi="Times New Roman" w:eastAsia="Times New Roman" w:cs="Times New Roman"/>
          <w:color w:val="000000"/>
        </w:rPr>
        <w:t xml:space="preserve"> in museums around the world. We’re all lucky that Monet never </w:t>
      </w:r>
      <w:r>
        <w:rPr>
          <w:color w:val="000000"/>
          <w:u w:val="single"/>
        </w:rPr>
        <w:t>____30____</w:t>
      </w:r>
      <w:r>
        <w:rPr>
          <w:rFonts w:ascii="Times New Roman" w:hAnsi="Times New Roman" w:eastAsia="Times New Roman" w:cs="Times New Roman"/>
          <w:color w:val="000000"/>
        </w:rPr>
        <w:t>.</w:t>
      </w:r>
    </w:p>
    <w:p w14:paraId="718B200F">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inside</w:t>
      </w:r>
      <w:r>
        <w:rPr>
          <w:color w:val="000000"/>
        </w:rPr>
        <w:tab/>
      </w:r>
      <w:r>
        <w:rPr>
          <w:color w:val="000000"/>
        </w:rPr>
        <w:t xml:space="preserve">B. </w:t>
      </w:r>
      <w:r>
        <w:rPr>
          <w:rFonts w:ascii="Times New Roman" w:hAnsi="Times New Roman" w:eastAsia="Times New Roman" w:cs="Times New Roman"/>
          <w:color w:val="000000"/>
        </w:rPr>
        <w:t>outdoors</w:t>
      </w:r>
      <w:r>
        <w:rPr>
          <w:color w:val="000000"/>
        </w:rPr>
        <w:tab/>
      </w:r>
      <w:r>
        <w:rPr>
          <w:color w:val="000000"/>
        </w:rPr>
        <w:t xml:space="preserve">C. </w:t>
      </w:r>
      <w:r>
        <w:rPr>
          <w:rFonts w:ascii="Times New Roman" w:hAnsi="Times New Roman" w:eastAsia="Times New Roman" w:cs="Times New Roman"/>
          <w:color w:val="000000"/>
        </w:rPr>
        <w:t>everywhere</w:t>
      </w:r>
    </w:p>
    <w:p w14:paraId="2451425D">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usual</w:t>
      </w:r>
      <w:r>
        <w:rPr>
          <w:color w:val="000000"/>
        </w:rPr>
        <w:tab/>
      </w:r>
      <w:r>
        <w:rPr>
          <w:color w:val="000000"/>
        </w:rPr>
        <w:t xml:space="preserve">B. </w:t>
      </w:r>
      <w:r>
        <w:rPr>
          <w:rFonts w:ascii="Times New Roman" w:hAnsi="Times New Roman" w:eastAsia="Times New Roman" w:cs="Times New Roman"/>
          <w:color w:val="000000"/>
        </w:rPr>
        <w:t>special</w:t>
      </w:r>
      <w:r>
        <w:rPr>
          <w:color w:val="000000"/>
        </w:rPr>
        <w:tab/>
      </w:r>
      <w:r>
        <w:rPr>
          <w:color w:val="000000"/>
        </w:rPr>
        <w:t xml:space="preserve">C. </w:t>
      </w:r>
      <w:r>
        <w:rPr>
          <w:rFonts w:ascii="Times New Roman" w:hAnsi="Times New Roman" w:eastAsia="Times New Roman" w:cs="Times New Roman"/>
          <w:color w:val="000000"/>
        </w:rPr>
        <w:t>strange</w:t>
      </w:r>
    </w:p>
    <w:p w14:paraId="41309837">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funny</w:t>
      </w:r>
      <w:r>
        <w:rPr>
          <w:color w:val="000000"/>
        </w:rPr>
        <w:tab/>
      </w:r>
      <w:r>
        <w:rPr>
          <w:color w:val="000000"/>
        </w:rPr>
        <w:t xml:space="preserve">B. </w:t>
      </w:r>
      <w:r>
        <w:rPr>
          <w:rFonts w:ascii="Times New Roman" w:hAnsi="Times New Roman" w:eastAsia="Times New Roman" w:cs="Times New Roman"/>
          <w:color w:val="000000"/>
        </w:rPr>
        <w:t>lively</w:t>
      </w:r>
      <w:r>
        <w:rPr>
          <w:color w:val="000000"/>
        </w:rPr>
        <w:tab/>
      </w:r>
      <w:r>
        <w:rPr>
          <w:color w:val="000000"/>
        </w:rPr>
        <w:t xml:space="preserve">C. </w:t>
      </w:r>
      <w:r>
        <w:rPr>
          <w:rFonts w:ascii="Times New Roman" w:hAnsi="Times New Roman" w:eastAsia="Times New Roman" w:cs="Times New Roman"/>
          <w:color w:val="000000"/>
        </w:rPr>
        <w:t>serious</w:t>
      </w:r>
    </w:p>
    <w:p w14:paraId="02D8B650">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supported</w:t>
      </w:r>
      <w:r>
        <w:rPr>
          <w:color w:val="000000"/>
        </w:rPr>
        <w:tab/>
      </w:r>
      <w:r>
        <w:rPr>
          <w:color w:val="000000"/>
        </w:rPr>
        <w:t xml:space="preserve">B. </w:t>
      </w:r>
      <w:r>
        <w:rPr>
          <w:rFonts w:ascii="Times New Roman" w:hAnsi="Times New Roman" w:eastAsia="Times New Roman" w:cs="Times New Roman"/>
          <w:color w:val="000000"/>
        </w:rPr>
        <w:t>broke</w:t>
      </w:r>
      <w:r>
        <w:rPr>
          <w:color w:val="000000"/>
        </w:rPr>
        <w:tab/>
      </w:r>
      <w:r>
        <w:rPr>
          <w:color w:val="000000"/>
        </w:rPr>
        <w:t xml:space="preserve">C. </w:t>
      </w:r>
      <w:r>
        <w:rPr>
          <w:rFonts w:ascii="Times New Roman" w:hAnsi="Times New Roman" w:eastAsia="Times New Roman" w:cs="Times New Roman"/>
          <w:color w:val="000000"/>
        </w:rPr>
        <w:t>followed</w:t>
      </w:r>
    </w:p>
    <w:p w14:paraId="7D85B67C">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why</w:t>
      </w:r>
      <w:r>
        <w:rPr>
          <w:color w:val="000000"/>
        </w:rPr>
        <w:tab/>
      </w:r>
      <w:r>
        <w:rPr>
          <w:color w:val="000000"/>
        </w:rPr>
        <w:t xml:space="preserve">C. </w:t>
      </w:r>
      <w:r>
        <w:rPr>
          <w:rFonts w:ascii="Times New Roman" w:hAnsi="Times New Roman" w:eastAsia="Times New Roman" w:cs="Times New Roman"/>
          <w:color w:val="000000"/>
        </w:rPr>
        <w:t>how</w:t>
      </w:r>
    </w:p>
    <w:p w14:paraId="0021F0F8">
      <w:pPr>
        <w:tabs>
          <w:tab w:val="left" w:pos="3249"/>
          <w:tab w:val="left" w:pos="6497"/>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bright</w:t>
      </w:r>
      <w:r>
        <w:rPr>
          <w:color w:val="000000"/>
        </w:rPr>
        <w:tab/>
      </w:r>
      <w:r>
        <w:rPr>
          <w:color w:val="000000"/>
        </w:rPr>
        <w:t xml:space="preserve">B. </w:t>
      </w:r>
      <w:r>
        <w:rPr>
          <w:rFonts w:ascii="Times New Roman" w:hAnsi="Times New Roman" w:eastAsia="Times New Roman" w:cs="Times New Roman"/>
          <w:color w:val="000000"/>
        </w:rPr>
        <w:t>dark</w:t>
      </w:r>
      <w:r>
        <w:rPr>
          <w:color w:val="000000"/>
        </w:rPr>
        <w:tab/>
      </w:r>
      <w:r>
        <w:rPr>
          <w:color w:val="000000"/>
        </w:rPr>
        <w:t xml:space="preserve">C. </w:t>
      </w:r>
      <w:r>
        <w:rPr>
          <w:rFonts w:ascii="Times New Roman" w:hAnsi="Times New Roman" w:eastAsia="Times New Roman" w:cs="Times New Roman"/>
          <w:color w:val="000000"/>
        </w:rPr>
        <w:t>peaceful</w:t>
      </w:r>
    </w:p>
    <w:p w14:paraId="6CA82EC2">
      <w:pPr>
        <w:tabs>
          <w:tab w:val="left" w:pos="3249"/>
          <w:tab w:val="left" w:pos="6497"/>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fun</w:t>
      </w:r>
      <w:r>
        <w:rPr>
          <w:color w:val="000000"/>
        </w:rPr>
        <w:tab/>
      </w:r>
      <w:r>
        <w:rPr>
          <w:color w:val="000000"/>
        </w:rPr>
        <w:t xml:space="preserve">B. </w:t>
      </w:r>
      <w:r>
        <w:rPr>
          <w:rFonts w:ascii="Times New Roman" w:hAnsi="Times New Roman" w:eastAsia="Times New Roman" w:cs="Times New Roman"/>
          <w:color w:val="000000"/>
        </w:rPr>
        <w:t>trouble</w:t>
      </w:r>
      <w:r>
        <w:rPr>
          <w:color w:val="000000"/>
        </w:rPr>
        <w:tab/>
      </w:r>
      <w:r>
        <w:rPr>
          <w:color w:val="000000"/>
        </w:rPr>
        <w:t xml:space="preserve">C. </w:t>
      </w:r>
      <w:r>
        <w:rPr>
          <w:rFonts w:ascii="Times New Roman" w:hAnsi="Times New Roman" w:eastAsia="Times New Roman" w:cs="Times New Roman"/>
          <w:color w:val="000000"/>
        </w:rPr>
        <w:t>success</w:t>
      </w:r>
    </w:p>
    <w:p w14:paraId="587A7880">
      <w:pPr>
        <w:tabs>
          <w:tab w:val="left" w:pos="3249"/>
          <w:tab w:val="left" w:pos="6497"/>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Still</w:t>
      </w:r>
      <w:r>
        <w:rPr>
          <w:color w:val="000000"/>
        </w:rPr>
        <w:tab/>
      </w:r>
      <w:r>
        <w:rPr>
          <w:color w:val="000000"/>
        </w:rPr>
        <w:t xml:space="preserve">B. </w:t>
      </w:r>
      <w:r>
        <w:rPr>
          <w:rFonts w:ascii="Times New Roman" w:hAnsi="Times New Roman" w:eastAsia="Times New Roman" w:cs="Times New Roman"/>
          <w:color w:val="000000"/>
        </w:rPr>
        <w:t>Also</w:t>
      </w:r>
      <w:r>
        <w:rPr>
          <w:color w:val="000000"/>
        </w:rPr>
        <w:tab/>
      </w:r>
      <w:r>
        <w:rPr>
          <w:color w:val="000000"/>
        </w:rPr>
        <w:t xml:space="preserve">C. </w:t>
      </w:r>
      <w:r>
        <w:rPr>
          <w:rFonts w:ascii="Times New Roman" w:hAnsi="Times New Roman" w:eastAsia="Times New Roman" w:cs="Times New Roman"/>
          <w:color w:val="000000"/>
        </w:rPr>
        <w:t>Besides</w:t>
      </w:r>
    </w:p>
    <w:p w14:paraId="4573E7D4">
      <w:pPr>
        <w:tabs>
          <w:tab w:val="left" w:pos="3249"/>
          <w:tab w:val="left" w:pos="6497"/>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stand</w:t>
      </w:r>
      <w:r>
        <w:rPr>
          <w:color w:val="000000"/>
        </w:rPr>
        <w:tab/>
      </w:r>
      <w:r>
        <w:rPr>
          <w:color w:val="000000"/>
        </w:rPr>
        <w:t xml:space="preserve">B. </w:t>
      </w:r>
      <w:r>
        <w:rPr>
          <w:rFonts w:ascii="Times New Roman" w:hAnsi="Times New Roman" w:eastAsia="Times New Roman" w:cs="Times New Roman"/>
          <w:color w:val="000000"/>
        </w:rPr>
        <w:t>stick</w:t>
      </w:r>
      <w:r>
        <w:rPr>
          <w:color w:val="000000"/>
        </w:rPr>
        <w:tab/>
      </w:r>
      <w:r>
        <w:rPr>
          <w:color w:val="000000"/>
        </w:rPr>
        <w:t xml:space="preserve">C. </w:t>
      </w:r>
      <w:r>
        <w:rPr>
          <w:rFonts w:ascii="Times New Roman" w:hAnsi="Times New Roman" w:eastAsia="Times New Roman" w:cs="Times New Roman"/>
          <w:color w:val="000000"/>
        </w:rPr>
        <w:t>hang</w:t>
      </w:r>
    </w:p>
    <w:p w14:paraId="30B7D25F">
      <w:pPr>
        <w:tabs>
          <w:tab w:val="left" w:pos="3249"/>
          <w:tab w:val="left" w:pos="6497"/>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kept</w:t>
      </w:r>
      <w:r>
        <w:rPr>
          <w:color w:val="000000"/>
        </w:rPr>
        <w:tab/>
      </w:r>
      <w:r>
        <w:rPr>
          <w:color w:val="000000"/>
        </w:rPr>
        <w:t xml:space="preserve">B. </w:t>
      </w:r>
      <w:r>
        <w:rPr>
          <w:rFonts w:ascii="Times New Roman" w:hAnsi="Times New Roman" w:eastAsia="Times New Roman" w:cs="Times New Roman"/>
          <w:color w:val="000000"/>
        </w:rPr>
        <w:t>stopped</w:t>
      </w:r>
      <w:r>
        <w:rPr>
          <w:color w:val="000000"/>
        </w:rPr>
        <w:tab/>
      </w:r>
      <w:r>
        <w:rPr>
          <w:color w:val="000000"/>
        </w:rPr>
        <w:t xml:space="preserve">C. </w:t>
      </w:r>
      <w:r>
        <w:rPr>
          <w:rFonts w:ascii="Times New Roman" w:hAnsi="Times New Roman" w:eastAsia="Times New Roman" w:cs="Times New Roman"/>
          <w:color w:val="000000"/>
        </w:rPr>
        <w:t>avoided</w:t>
      </w:r>
    </w:p>
    <w:p w14:paraId="485228E9">
      <w:pPr>
        <w:spacing w:line="360" w:lineRule="auto"/>
        <w:textAlignment w:val="center"/>
        <w:rPr>
          <w:color w:val="000000"/>
        </w:rPr>
      </w:pPr>
      <w:r>
        <w:rPr>
          <w:color w:val="2E75B6"/>
        </w:rPr>
        <w:t>【答案】</w:t>
      </w:r>
      <w:r>
        <w:rPr>
          <w:color w:val="000000"/>
        </w:rPr>
        <w:t>21. B    22. A    23. C    24. B    25. C    26. A    27. B    28. A    29. C    30. B</w:t>
      </w:r>
    </w:p>
    <w:p w14:paraId="64107C7E">
      <w:pPr>
        <w:spacing w:line="360" w:lineRule="auto"/>
        <w:textAlignment w:val="center"/>
        <w:rPr>
          <w:color w:val="000000"/>
        </w:rPr>
      </w:pPr>
      <w:r>
        <w:rPr>
          <w:color w:val="2E75B6"/>
        </w:rPr>
        <w:t>【解析】</w:t>
      </w:r>
    </w:p>
    <w:p w14:paraId="219D90FE">
      <w:pPr>
        <w:spacing w:line="360" w:lineRule="auto"/>
        <w:jc w:val="left"/>
        <w:textAlignment w:val="center"/>
        <w:rPr>
          <w:color w:val="000000"/>
        </w:rPr>
      </w:pPr>
      <w:r>
        <w:rPr>
          <w:color w:val="000000"/>
        </w:rPr>
        <w:t>【导语】本文主要是艺术家莫奈的成长以及成功经历。</w:t>
      </w:r>
    </w:p>
    <w:p w14:paraId="75AF14FB">
      <w:pPr>
        <w:spacing w:line="360" w:lineRule="auto"/>
        <w:jc w:val="left"/>
        <w:textAlignment w:val="center"/>
        <w:rPr>
          <w:color w:val="000000"/>
        </w:rPr>
      </w:pPr>
      <w:r>
        <w:rPr>
          <w:color w:val="000000"/>
        </w:rPr>
        <w:t>【21题详解】</w:t>
      </w:r>
    </w:p>
    <w:p w14:paraId="3F3DD4B3">
      <w:pPr>
        <w:spacing w:line="360" w:lineRule="auto"/>
        <w:jc w:val="left"/>
        <w:textAlignment w:val="center"/>
        <w:rPr>
          <w:color w:val="000000"/>
        </w:rPr>
      </w:pPr>
      <w:r>
        <w:rPr>
          <w:color w:val="000000"/>
        </w:rPr>
        <w:t>句意：他是最早从事户外工作的艺术家之一。</w:t>
      </w:r>
    </w:p>
    <w:p w14:paraId="3F95727C">
      <w:pPr>
        <w:spacing w:line="360" w:lineRule="auto"/>
        <w:jc w:val="left"/>
        <w:textAlignment w:val="center"/>
        <w:rPr>
          <w:color w:val="000000"/>
        </w:rPr>
      </w:pPr>
      <w:r>
        <w:rPr>
          <w:color w:val="000000"/>
        </w:rPr>
        <w:t>inside在里面；outdoors在户外；everywhere到处。根据“They took their paints and brushes to paint lakes, flowers and woods in the open air”可知，他是在户外作画，故选B。</w:t>
      </w:r>
    </w:p>
    <w:p w14:paraId="5B61AC42">
      <w:pPr>
        <w:spacing w:line="360" w:lineRule="auto"/>
        <w:jc w:val="left"/>
        <w:textAlignment w:val="center"/>
        <w:rPr>
          <w:color w:val="000000"/>
        </w:rPr>
      </w:pPr>
      <w:r>
        <w:rPr>
          <w:color w:val="000000"/>
        </w:rPr>
        <w:t>【22题详解】</w:t>
      </w:r>
    </w:p>
    <w:p w14:paraId="690E25B0">
      <w:pPr>
        <w:spacing w:line="360" w:lineRule="auto"/>
        <w:jc w:val="left"/>
        <w:textAlignment w:val="center"/>
        <w:rPr>
          <w:color w:val="000000"/>
        </w:rPr>
      </w:pPr>
      <w:r>
        <w:rPr>
          <w:color w:val="000000"/>
        </w:rPr>
        <w:t>句意：这听起来很平常。</w:t>
      </w:r>
    </w:p>
    <w:p w14:paraId="3AF58B21">
      <w:pPr>
        <w:spacing w:line="360" w:lineRule="auto"/>
        <w:jc w:val="left"/>
        <w:textAlignment w:val="center"/>
        <w:rPr>
          <w:color w:val="000000"/>
        </w:rPr>
      </w:pPr>
      <w:r>
        <w:rPr>
          <w:color w:val="000000"/>
        </w:rPr>
        <w:t>usual平常的；special特别的；strange奇怪的。根据“But before 1870, most artists did all their paintings in rooms”可知，在1870年之前，大多数艺术家都是在房间里画的，说明那个时候在户外作画是不常见的，那么前句与后句是相反的，也就是在现在是常见的，故选A。</w:t>
      </w:r>
    </w:p>
    <w:p w14:paraId="7554A9D8">
      <w:pPr>
        <w:spacing w:line="360" w:lineRule="auto"/>
        <w:jc w:val="left"/>
        <w:textAlignment w:val="center"/>
        <w:rPr>
          <w:color w:val="000000"/>
        </w:rPr>
      </w:pPr>
      <w:r>
        <w:rPr>
          <w:color w:val="000000"/>
        </w:rPr>
        <w:t>【23题详解】</w:t>
      </w:r>
    </w:p>
    <w:p w14:paraId="321961E2">
      <w:pPr>
        <w:spacing w:line="360" w:lineRule="auto"/>
        <w:jc w:val="left"/>
        <w:textAlignment w:val="center"/>
        <w:rPr>
          <w:color w:val="000000"/>
        </w:rPr>
      </w:pPr>
      <w:r>
        <w:rPr>
          <w:color w:val="000000"/>
        </w:rPr>
        <w:t>句意：他们涂深色，这样他们的画看起来会更严肃。</w:t>
      </w:r>
    </w:p>
    <w:p w14:paraId="4B488EC6">
      <w:pPr>
        <w:spacing w:line="360" w:lineRule="auto"/>
        <w:jc w:val="left"/>
        <w:textAlignment w:val="center"/>
        <w:rPr>
          <w:color w:val="000000"/>
        </w:rPr>
      </w:pPr>
      <w:r>
        <w:rPr>
          <w:color w:val="000000"/>
        </w:rPr>
        <w:t>funny搞笑的；lively活泼的；serious严肃的。根据“They painted with dark colors”可知，涂上深色，所以作品看起来很严肃，故选C。</w:t>
      </w:r>
    </w:p>
    <w:p w14:paraId="24AD6FE5">
      <w:pPr>
        <w:spacing w:line="360" w:lineRule="auto"/>
        <w:jc w:val="left"/>
        <w:textAlignment w:val="center"/>
        <w:rPr>
          <w:color w:val="000000"/>
        </w:rPr>
      </w:pPr>
      <w:r>
        <w:rPr>
          <w:color w:val="000000"/>
        </w:rPr>
        <w:t>【24题详解】</w:t>
      </w:r>
    </w:p>
    <w:p w14:paraId="58FF6524">
      <w:pPr>
        <w:spacing w:line="360" w:lineRule="auto"/>
        <w:jc w:val="left"/>
        <w:textAlignment w:val="center"/>
        <w:rPr>
          <w:color w:val="000000"/>
        </w:rPr>
      </w:pPr>
      <w:r>
        <w:rPr>
          <w:color w:val="000000"/>
        </w:rPr>
        <w:t>句意：然而，莫奈和他的艺术家朋友打破了规则。</w:t>
      </w:r>
    </w:p>
    <w:p w14:paraId="7E1D1B2C">
      <w:pPr>
        <w:spacing w:line="360" w:lineRule="auto"/>
        <w:jc w:val="left"/>
        <w:textAlignment w:val="center"/>
        <w:rPr>
          <w:color w:val="000000"/>
        </w:rPr>
      </w:pPr>
      <w:r>
        <w:rPr>
          <w:color w:val="000000"/>
        </w:rPr>
        <w:t>supported支持；broke打破；followed跟随。根据“They painted with dark colors so their pictures would look more”及“They took their paints and brushes to paint lakes, flowers and woods in the open air.”可知，打破了那种沉默严肃的作画风格，故选B。</w:t>
      </w:r>
    </w:p>
    <w:p w14:paraId="5117F3F4">
      <w:pPr>
        <w:spacing w:line="360" w:lineRule="auto"/>
        <w:jc w:val="left"/>
        <w:textAlignment w:val="center"/>
        <w:rPr>
          <w:color w:val="000000"/>
        </w:rPr>
      </w:pPr>
      <w:r>
        <w:rPr>
          <w:color w:val="000000"/>
        </w:rPr>
        <w:t>【25题详解】</w:t>
      </w:r>
    </w:p>
    <w:p w14:paraId="7D8A3A52">
      <w:pPr>
        <w:spacing w:line="360" w:lineRule="auto"/>
        <w:jc w:val="left"/>
        <w:textAlignment w:val="center"/>
        <w:rPr>
          <w:color w:val="000000"/>
        </w:rPr>
      </w:pPr>
      <w:r>
        <w:rPr>
          <w:color w:val="000000"/>
        </w:rPr>
        <w:t>句意：他们想展示阳光是如何使水和船只在一天中的不同时间呈现出不同的样子。</w:t>
      </w:r>
    </w:p>
    <w:p w14:paraId="174AB1A9">
      <w:pPr>
        <w:spacing w:line="360" w:lineRule="auto"/>
        <w:jc w:val="left"/>
        <w:textAlignment w:val="center"/>
        <w:rPr>
          <w:color w:val="000000"/>
        </w:rPr>
      </w:pPr>
      <w:r>
        <w:rPr>
          <w:color w:val="000000"/>
        </w:rPr>
        <w:t>when当</w:t>
      </w:r>
      <w:r>
        <w:rPr>
          <w:rFonts w:ascii="宋体" w:hAnsi="宋体" w:eastAsia="宋体" w:cs="宋体"/>
          <w:color w:val="000000"/>
        </w:rPr>
        <w:t>……</w:t>
      </w:r>
      <w:r>
        <w:rPr>
          <w:color w:val="000000"/>
        </w:rPr>
        <w:t>时；why为什么 ；how怎样。根据“show …sunlight made water and boats look at different times during the day”可知，展示阳光是如何使水和船只在一天中的不同时间呈现出不同的样子，故选C。</w:t>
      </w:r>
    </w:p>
    <w:p w14:paraId="00360A4C">
      <w:pPr>
        <w:spacing w:line="360" w:lineRule="auto"/>
        <w:jc w:val="left"/>
        <w:textAlignment w:val="center"/>
        <w:rPr>
          <w:color w:val="000000"/>
        </w:rPr>
      </w:pPr>
      <w:r>
        <w:rPr>
          <w:color w:val="000000"/>
        </w:rPr>
        <w:t>【26题详解】</w:t>
      </w:r>
    </w:p>
    <w:p w14:paraId="0AD3572D">
      <w:pPr>
        <w:spacing w:line="360" w:lineRule="auto"/>
        <w:jc w:val="left"/>
        <w:textAlignment w:val="center"/>
        <w:rPr>
          <w:color w:val="000000"/>
        </w:rPr>
      </w:pPr>
      <w:r>
        <w:rPr>
          <w:color w:val="000000"/>
        </w:rPr>
        <w:t>句意：他们使用明亮的颜色，刷得很快。</w:t>
      </w:r>
    </w:p>
    <w:p w14:paraId="1224324B">
      <w:pPr>
        <w:spacing w:line="360" w:lineRule="auto"/>
        <w:jc w:val="left"/>
        <w:textAlignment w:val="center"/>
        <w:rPr>
          <w:color w:val="000000"/>
        </w:rPr>
      </w:pPr>
      <w:r>
        <w:rPr>
          <w:color w:val="000000"/>
        </w:rPr>
        <w:t>bright明亮的；dark黑暗的；peaceful平静的。根据“They painted with dark colors so their pictures would look more”及“They took their paints and brushes to paint lakes, flowers and woods in the open air.”可知，打破了那种沉默严肃的作画风格，也就是用明亮的颜色来画画，故选A。</w:t>
      </w:r>
    </w:p>
    <w:p w14:paraId="2AD39EFF">
      <w:pPr>
        <w:spacing w:line="360" w:lineRule="auto"/>
        <w:jc w:val="left"/>
        <w:textAlignment w:val="center"/>
        <w:rPr>
          <w:color w:val="000000"/>
        </w:rPr>
      </w:pPr>
      <w:r>
        <w:rPr>
          <w:color w:val="000000"/>
        </w:rPr>
        <w:t>【27题详解】</w:t>
      </w:r>
    </w:p>
    <w:p w14:paraId="0FF001D0">
      <w:pPr>
        <w:spacing w:line="360" w:lineRule="auto"/>
        <w:jc w:val="left"/>
        <w:textAlignment w:val="center"/>
        <w:rPr>
          <w:color w:val="000000"/>
        </w:rPr>
      </w:pPr>
      <w:r>
        <w:rPr>
          <w:color w:val="000000"/>
        </w:rPr>
        <w:t>句意：多年来，莫奈在赚钱方面遇到了困难。</w:t>
      </w:r>
    </w:p>
    <w:p w14:paraId="62E3FEF5">
      <w:pPr>
        <w:spacing w:line="360" w:lineRule="auto"/>
        <w:jc w:val="left"/>
        <w:textAlignment w:val="center"/>
        <w:rPr>
          <w:color w:val="000000"/>
        </w:rPr>
      </w:pPr>
      <w:r>
        <w:rPr>
          <w:color w:val="000000"/>
        </w:rPr>
        <w:t>fun乐趣；trouble问题；success成功。根据“Sometimes he could not pay the rent; sometimes his family had no heat; sometimes they went hungry.”可知，赚钱方面有困难，故选B。</w:t>
      </w:r>
    </w:p>
    <w:p w14:paraId="021C9AB8">
      <w:pPr>
        <w:spacing w:line="360" w:lineRule="auto"/>
        <w:jc w:val="left"/>
        <w:textAlignment w:val="center"/>
        <w:rPr>
          <w:color w:val="000000"/>
        </w:rPr>
      </w:pPr>
      <w:r>
        <w:rPr>
          <w:color w:val="000000"/>
        </w:rPr>
        <w:t>【28题详解】</w:t>
      </w:r>
    </w:p>
    <w:p w14:paraId="03FC6B38">
      <w:pPr>
        <w:spacing w:line="360" w:lineRule="auto"/>
        <w:jc w:val="left"/>
        <w:textAlignment w:val="center"/>
        <w:rPr>
          <w:color w:val="000000"/>
        </w:rPr>
      </w:pPr>
      <w:r>
        <w:rPr>
          <w:color w:val="000000"/>
        </w:rPr>
        <w:t>句意：尽管如此，莫奈没有放弃。</w:t>
      </w:r>
    </w:p>
    <w:p w14:paraId="2ABAE37B">
      <w:pPr>
        <w:spacing w:line="360" w:lineRule="auto"/>
        <w:jc w:val="left"/>
        <w:textAlignment w:val="center"/>
        <w:rPr>
          <w:color w:val="000000"/>
        </w:rPr>
      </w:pPr>
      <w:r>
        <w:rPr>
          <w:color w:val="000000"/>
        </w:rPr>
        <w:t>Still尽管如此；Also也；Besides并且。“Monet would not give up”与前文是转折关系，尽管生活有困难，但是没有放弃，故选A。</w:t>
      </w:r>
    </w:p>
    <w:p w14:paraId="70D9BCA6">
      <w:pPr>
        <w:spacing w:line="360" w:lineRule="auto"/>
        <w:jc w:val="left"/>
        <w:textAlignment w:val="center"/>
        <w:rPr>
          <w:color w:val="000000"/>
        </w:rPr>
      </w:pPr>
      <w:r>
        <w:rPr>
          <w:color w:val="000000"/>
        </w:rPr>
        <w:t>【29题详解】</w:t>
      </w:r>
    </w:p>
    <w:p w14:paraId="1D82681C">
      <w:pPr>
        <w:spacing w:line="360" w:lineRule="auto"/>
        <w:jc w:val="left"/>
        <w:textAlignment w:val="center"/>
        <w:rPr>
          <w:color w:val="000000"/>
        </w:rPr>
      </w:pPr>
      <w:r>
        <w:rPr>
          <w:color w:val="000000"/>
        </w:rPr>
        <w:t>句意：莫奈的画作能卖出数百万美元，挂在世界各地的博物馆里。</w:t>
      </w:r>
    </w:p>
    <w:p w14:paraId="7A469F06">
      <w:pPr>
        <w:spacing w:line="360" w:lineRule="auto"/>
        <w:jc w:val="left"/>
        <w:textAlignment w:val="center"/>
        <w:rPr>
          <w:color w:val="000000"/>
        </w:rPr>
      </w:pPr>
      <w:r>
        <w:rPr>
          <w:color w:val="000000"/>
        </w:rPr>
        <w:t>stand忍受；stick坚持；hang悬挂。根据“Paintings by MonetPaintings by Monet”及“in museums”可知，他的话被挂在博物馆，故选C。</w:t>
      </w:r>
    </w:p>
    <w:p w14:paraId="3C88B540">
      <w:pPr>
        <w:spacing w:line="360" w:lineRule="auto"/>
        <w:jc w:val="left"/>
        <w:textAlignment w:val="center"/>
        <w:rPr>
          <w:color w:val="000000"/>
        </w:rPr>
      </w:pPr>
      <w:r>
        <w:rPr>
          <w:color w:val="000000"/>
        </w:rPr>
        <w:t>【30题详解】</w:t>
      </w:r>
    </w:p>
    <w:p w14:paraId="4D3AC8C9">
      <w:pPr>
        <w:spacing w:line="360" w:lineRule="auto"/>
        <w:jc w:val="left"/>
        <w:textAlignment w:val="center"/>
        <w:rPr>
          <w:color w:val="000000"/>
        </w:rPr>
      </w:pPr>
      <w:r>
        <w:rPr>
          <w:color w:val="000000"/>
        </w:rPr>
        <w:t>句意：我们都很幸运，莫奈从未停止。</w:t>
      </w:r>
    </w:p>
    <w:p w14:paraId="6274FF10">
      <w:pPr>
        <w:spacing w:line="360" w:lineRule="auto"/>
        <w:jc w:val="left"/>
        <w:textAlignment w:val="center"/>
        <w:rPr>
          <w:color w:val="000000"/>
        </w:rPr>
      </w:pPr>
      <w:r>
        <w:rPr>
          <w:color w:val="000000"/>
        </w:rPr>
        <w:t>kept保持；stopped停止；avoided避免。根据“Monet would not give up”及“We’re all lucky that Monet never”可知，庆幸他从未放弃，从未停止坚持自己的理想，故选B。</w:t>
      </w:r>
    </w:p>
    <w:p w14:paraId="6EB4EDA0">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小题；计</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2C04261">
      <w:pPr>
        <w:spacing w:line="360" w:lineRule="auto"/>
        <w:jc w:val="left"/>
        <w:textAlignment w:val="center"/>
        <w:rPr>
          <w:color w:val="000000"/>
        </w:rPr>
      </w:pPr>
      <w:r>
        <w:rPr>
          <w:rFonts w:ascii="宋体" w:hAnsi="宋体" w:eastAsia="宋体" w:cs="宋体"/>
          <w:color w:val="000000"/>
        </w:rPr>
        <w:t>阅读下面短文，根据短文内容判断句子正误。正确的涂</w:t>
      </w:r>
      <w:r>
        <w:rPr>
          <w:rFonts w:ascii="Times New Roman" w:hAnsi="Times New Roman" w:eastAsia="Times New Roman" w:cs="Times New Roman"/>
          <w:color w:val="000000"/>
        </w:rPr>
        <w:t>“A”</w:t>
      </w:r>
      <w:r>
        <w:rPr>
          <w:rFonts w:ascii="宋体" w:hAnsi="宋体" w:eastAsia="宋体" w:cs="宋体"/>
          <w:color w:val="000000"/>
        </w:rPr>
        <w:t>，错误的涂</w:t>
      </w:r>
      <w:r>
        <w:rPr>
          <w:rFonts w:ascii="Times New Roman" w:hAnsi="Times New Roman" w:eastAsia="Times New Roman" w:cs="Times New Roman"/>
          <w:color w:val="000000"/>
        </w:rPr>
        <w:t>“B”</w:t>
      </w:r>
      <w:r>
        <w:rPr>
          <w:rFonts w:ascii="宋体" w:hAnsi="宋体" w:eastAsia="宋体" w:cs="宋体"/>
          <w:color w:val="000000"/>
        </w:rPr>
        <w:t>。</w:t>
      </w:r>
    </w:p>
    <w:p w14:paraId="637B50CF">
      <w:pPr>
        <w:spacing w:line="360" w:lineRule="auto"/>
        <w:jc w:val="center"/>
        <w:textAlignment w:val="center"/>
        <w:rPr>
          <w:color w:val="000000"/>
        </w:rPr>
      </w:pPr>
      <w:r>
        <w:rPr>
          <w:rFonts w:ascii="Times New Roman" w:hAnsi="Times New Roman" w:eastAsia="Times New Roman" w:cs="Times New Roman"/>
          <w:color w:val="000000"/>
        </w:rPr>
        <w:t>A Survey on Sports in Chengdu</w:t>
      </w:r>
    </w:p>
    <w:p w14:paraId="4D4B662D">
      <w:pPr>
        <w:spacing w:line="360" w:lineRule="auto"/>
        <w:jc w:val="right"/>
        <w:textAlignment w:val="center"/>
        <w:rPr>
          <w:color w:val="000000"/>
        </w:rPr>
      </w:pPr>
      <w:r>
        <w:rPr>
          <w:rFonts w:ascii="Times New Roman" w:hAnsi="Times New Roman" w:eastAsia="Times New Roman" w:cs="Times New Roman"/>
          <w:color w:val="000000"/>
        </w:rPr>
        <w:t>by Class 1, Grade 9</w:t>
      </w:r>
    </w:p>
    <w:p w14:paraId="5427F6FF">
      <w:pPr>
        <w:spacing w:line="360" w:lineRule="auto"/>
        <w:jc w:val="left"/>
        <w:textAlignment w:val="center"/>
        <w:rPr>
          <w:color w:val="000000"/>
        </w:rPr>
      </w:pPr>
      <w:r>
        <w:rPr>
          <w:rFonts w:ascii="Times New Roman" w:hAnsi="Times New Roman" w:eastAsia="Times New Roman" w:cs="Times New Roman"/>
          <w:color w:val="000000"/>
        </w:rPr>
        <w:t>Q: What are Chengdu people’s favorite sports?</w:t>
      </w:r>
    </w:p>
    <w:p w14:paraId="78EA9E04">
      <w:pPr>
        <w:spacing w:line="360" w:lineRule="auto"/>
        <w:jc w:val="left"/>
        <w:textAlignment w:val="center"/>
        <w:rPr>
          <w:color w:val="000000"/>
        </w:rPr>
      </w:pPr>
      <w:r>
        <w:rPr>
          <w:rFonts w:ascii="Times New Roman" w:hAnsi="Times New Roman" w:eastAsia="Times New Roman" w:cs="Times New Roman"/>
          <w:color w:val="000000"/>
        </w:rPr>
        <w:t>Walking is No. 1 favorite. Another four most popular sports are running, ping-pong, swimming and badminton. Greenways and parks near their homes are green gifts for Chengduers to do sports conveniently.</w:t>
      </w:r>
    </w:p>
    <w:p w14:paraId="4378B18F">
      <w:pPr>
        <w:spacing w:line="360" w:lineRule="auto"/>
        <w:jc w:val="left"/>
        <w:textAlignment w:val="center"/>
        <w:rPr>
          <w:color w:val="000000"/>
        </w:rPr>
      </w:pPr>
      <w:r>
        <w:rPr>
          <w:rFonts w:ascii="Times New Roman" w:hAnsi="Times New Roman" w:eastAsia="Times New Roman" w:cs="Times New Roman"/>
          <w:color w:val="000000"/>
        </w:rPr>
        <w:t>Q: Do Chengdu people do sports just to lose weight?</w:t>
      </w:r>
    </w:p>
    <w:p w14:paraId="7F7A8F7C">
      <w:pPr>
        <w:spacing w:line="360" w:lineRule="auto"/>
        <w:jc w:val="left"/>
        <w:textAlignment w:val="center"/>
        <w:rPr>
          <w:color w:val="000000"/>
        </w:rPr>
      </w:pPr>
      <w:r>
        <w:rPr>
          <w:rFonts w:ascii="Times New Roman" w:hAnsi="Times New Roman" w:eastAsia="Times New Roman" w:cs="Times New Roman"/>
          <w:color w:val="000000"/>
        </w:rPr>
        <w:t>Not really. Physical shape doesn’t matter that much. The chart on the right shows the reasons for exercise.</w:t>
      </w:r>
    </w:p>
    <w:p w14:paraId="68BF0658">
      <w:pPr>
        <w:spacing w:line="360" w:lineRule="auto"/>
        <w:jc w:val="left"/>
        <w:textAlignment w:val="center"/>
        <w:rPr>
          <w:color w:val="000000"/>
        </w:rPr>
      </w:pPr>
      <w:r>
        <w:rPr>
          <w:rFonts w:ascii="Times New Roman" w:hAnsi="Times New Roman" w:eastAsia="Times New Roman" w:cs="Times New Roman"/>
          <w:color w:val="000000"/>
        </w:rPr>
        <w:t>Q: Do Chengdu people use much technology when doing sports?</w:t>
      </w:r>
    </w:p>
    <w:p w14:paraId="07C11D87">
      <w:pPr>
        <w:spacing w:line="360" w:lineRule="auto"/>
        <w:jc w:val="left"/>
        <w:textAlignment w:val="center"/>
        <w:rPr>
          <w:color w:val="000000"/>
        </w:rPr>
      </w:pPr>
      <w:r>
        <w:rPr>
          <w:rFonts w:ascii="Times New Roman" w:hAnsi="Times New Roman" w:eastAsia="Times New Roman" w:cs="Times New Roman"/>
          <w:color w:val="000000"/>
        </w:rPr>
        <w:t>Yes. Technology, such as smart watches, sports apps or smart gyms, is used to record exercise habits, provide suggestions, give reports on health and even remind people to do sports.</w:t>
      </w:r>
    </w:p>
    <w:p w14:paraId="780CFB48">
      <w:pPr>
        <w:spacing w:line="360" w:lineRule="auto"/>
        <w:jc w:val="both"/>
        <w:textAlignment w:val="center"/>
        <w:rPr>
          <w:color w:val="000000"/>
        </w:rPr>
      </w:pPr>
      <w:r>
        <w:rPr>
          <w:color w:val="000000"/>
        </w:rPr>
        <w:drawing>
          <wp:inline distT="0" distB="0" distL="114300" distR="114300">
            <wp:extent cx="1238250" cy="11620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38250" cy="1162050"/>
                    </a:xfrm>
                    <a:prstGeom prst="rect">
                      <a:avLst/>
                    </a:prstGeom>
                  </pic:spPr>
                </pic:pic>
              </a:graphicData>
            </a:graphic>
          </wp:inline>
        </w:drawing>
      </w:r>
      <w:r>
        <w:rPr>
          <w:rFonts w:ascii="Times New Roman" w:hAnsi="Times New Roman" w:eastAsia="Times New Roman" w:cs="Times New Roman"/>
          <w:color w:val="000000"/>
        </w:rPr>
        <w:t xml:space="preserve"> </w:t>
      </w:r>
    </w:p>
    <w:p w14:paraId="6A3BEF88">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The top three popular sports in Chengdu are</w:t>
      </w:r>
      <w:r>
        <w:rPr>
          <w:rFonts w:ascii="Times New Roman" w:hAnsi="Times New Roman" w:eastAsia="Times New Roman" w:cs="Times New Roman"/>
          <w:color w:val="000000"/>
        </w:rPr>
        <w:drawing>
          <wp:inline distT="0" distB="0" distL="114300" distR="114300">
            <wp:extent cx="1266825" cy="3905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266825" cy="390525"/>
                    </a:xfrm>
                    <a:prstGeom prst="rect">
                      <a:avLst/>
                    </a:prstGeom>
                  </pic:spPr>
                </pic:pic>
              </a:graphicData>
            </a:graphic>
          </wp:inline>
        </w:drawing>
      </w:r>
      <w:r>
        <w:rPr>
          <w:rFonts w:ascii="Times New Roman" w:hAnsi="Times New Roman" w:eastAsia="Times New Roman" w:cs="Times New Roman"/>
          <w:color w:val="000000"/>
        </w:rPr>
        <w:t xml:space="preserve">  .</w:t>
      </w:r>
    </w:p>
    <w:p w14:paraId="3724C266">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Places for sports are easy to find in Chengdu.</w:t>
      </w:r>
    </w:p>
    <w:p w14:paraId="2D0D86DA">
      <w:pPr>
        <w:spacing w:line="360" w:lineRule="auto"/>
        <w:jc w:val="left"/>
        <w:textAlignment w:val="center"/>
        <w:rPr>
          <w:color w:val="000000"/>
        </w:rPr>
      </w:pPr>
      <w:r>
        <w:rPr>
          <w:color w:val="000000"/>
        </w:rPr>
        <w:t>33</w:t>
      </w:r>
      <w:r>
        <w:rPr>
          <w:color w:val="000000"/>
          <w:position w:val="-22"/>
        </w:rPr>
        <w:drawing>
          <wp:inline distT="0" distB="0" distL="114300" distR="114300">
            <wp:extent cx="31750" cy="889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chart shows that about a quarter of Chengduers exercise to spend time with family.</w:t>
      </w:r>
    </w:p>
    <w:p w14:paraId="6AB7844A">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We can learn that hobby is more important than fashion for Chengduers to do sports.</w:t>
      </w:r>
    </w:p>
    <w:p w14:paraId="0C765231">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Technology is smart but hardly used in daily exercise.</w:t>
      </w:r>
    </w:p>
    <w:p w14:paraId="7F71D15F">
      <w:pPr>
        <w:spacing w:line="360" w:lineRule="auto"/>
        <w:textAlignment w:val="center"/>
        <w:rPr>
          <w:color w:val="000000"/>
        </w:rPr>
      </w:pPr>
      <w:r>
        <w:rPr>
          <w:color w:val="2E75B6"/>
        </w:rPr>
        <w:t>【答案】</w:t>
      </w:r>
      <w:r>
        <w:rPr>
          <w:color w:val="000000"/>
        </w:rPr>
        <w:t xml:space="preserve">31. </w:t>
      </w:r>
      <w:r>
        <w:rPr>
          <w:rFonts w:ascii="Times New Roman" w:hAnsi="Times New Roman" w:eastAsia="Times New Roman" w:cs="Times New Roman"/>
          <w:color w:val="000000"/>
        </w:rPr>
        <w:t>B</w:t>
      </w:r>
      <w:r>
        <w:rPr>
          <w:color w:val="000000"/>
        </w:rPr>
        <w:t xml:space="preserve">    32. </w:t>
      </w:r>
      <w:r>
        <w:rPr>
          <w:rFonts w:ascii="Times New Roman" w:hAnsi="Times New Roman" w:eastAsia="Times New Roman" w:cs="Times New Roman"/>
          <w:color w:val="000000"/>
        </w:rPr>
        <w:t>A</w:t>
      </w:r>
      <w:r>
        <w:rPr>
          <w:color w:val="000000"/>
        </w:rPr>
        <w:t xml:space="preserve">    </w:t>
      </w:r>
    </w:p>
    <w:p w14:paraId="6D7885B3">
      <w:pPr>
        <w:spacing w:line="360" w:lineRule="auto"/>
        <w:textAlignment w:val="center"/>
        <w:rPr>
          <w:color w:val="000000"/>
        </w:rPr>
      </w:pPr>
      <w:r>
        <w:rPr>
          <w:color w:val="000000"/>
        </w:rPr>
        <w:t xml:space="preserve">33. </w:t>
      </w:r>
      <w:r>
        <w:rPr>
          <w:rFonts w:ascii="Times New Roman" w:hAnsi="Times New Roman" w:eastAsia="Times New Roman" w:cs="Times New Roman"/>
          <w:color w:val="000000"/>
        </w:rPr>
        <w:t>B</w:t>
      </w:r>
      <w:r>
        <w:rPr>
          <w:color w:val="000000"/>
        </w:rPr>
        <w:t xml:space="preserve">    34. </w:t>
      </w:r>
      <w:r>
        <w:rPr>
          <w:rFonts w:ascii="Times New Roman" w:hAnsi="Times New Roman" w:eastAsia="Times New Roman" w:cs="Times New Roman"/>
          <w:color w:val="000000"/>
        </w:rPr>
        <w:t>A</w:t>
      </w:r>
      <w:r>
        <w:rPr>
          <w:color w:val="000000"/>
        </w:rPr>
        <w:t xml:space="preserve">    </w:t>
      </w:r>
    </w:p>
    <w:p w14:paraId="6CFE6CCE">
      <w:pPr>
        <w:spacing w:line="360" w:lineRule="auto"/>
        <w:textAlignment w:val="center"/>
        <w:rPr>
          <w:color w:val="000000"/>
        </w:rPr>
      </w:pPr>
      <w:r>
        <w:rPr>
          <w:color w:val="000000"/>
        </w:rPr>
        <w:t xml:space="preserve">35. </w:t>
      </w:r>
      <w:r>
        <w:rPr>
          <w:rFonts w:ascii="Times New Roman" w:hAnsi="Times New Roman" w:eastAsia="Times New Roman" w:cs="Times New Roman"/>
          <w:color w:val="000000"/>
        </w:rPr>
        <w:t>B</w:t>
      </w:r>
    </w:p>
    <w:p w14:paraId="24E78DD1">
      <w:pPr>
        <w:spacing w:line="360" w:lineRule="auto"/>
        <w:textAlignment w:val="center"/>
        <w:rPr>
          <w:color w:val="000000"/>
        </w:rPr>
      </w:pPr>
      <w:r>
        <w:rPr>
          <w:color w:val="2E75B6"/>
        </w:rPr>
        <w:t>【解析】</w:t>
      </w:r>
    </w:p>
    <w:p w14:paraId="75F6EBBE">
      <w:pPr>
        <w:spacing w:line="360" w:lineRule="auto"/>
        <w:jc w:val="left"/>
        <w:textAlignment w:val="center"/>
        <w:rPr>
          <w:color w:val="000000"/>
        </w:rPr>
      </w:pPr>
      <w:r>
        <w:rPr>
          <w:color w:val="000000"/>
        </w:rPr>
        <w:t>【导语】本文主要是关于成都市体育现状的调查。</w:t>
      </w:r>
    </w:p>
    <w:p w14:paraId="4DF44277">
      <w:pPr>
        <w:spacing w:line="360" w:lineRule="auto"/>
        <w:jc w:val="left"/>
        <w:textAlignment w:val="center"/>
        <w:rPr>
          <w:color w:val="000000"/>
        </w:rPr>
      </w:pPr>
      <w:r>
        <w:rPr>
          <w:color w:val="000000"/>
        </w:rPr>
        <w:t>【31题详解】</w:t>
      </w:r>
    </w:p>
    <w:p w14:paraId="6DCF756E">
      <w:pPr>
        <w:spacing w:line="360" w:lineRule="auto"/>
        <w:jc w:val="left"/>
        <w:textAlignment w:val="center"/>
        <w:rPr>
          <w:color w:val="000000"/>
        </w:rPr>
      </w:pPr>
      <w:r>
        <w:rPr>
          <w:color w:val="000000"/>
        </w:rPr>
        <w:t>细节理解题。根据“Walking is No. 1 favorite. Another four most popular sports are running, ping-pong, swimming and badminton.”可知，散步排名第一，另外四种最受欢迎的运动是跑步、乒乓球、游泳和羽毛球。该项表述错误，故选B。</w:t>
      </w:r>
    </w:p>
    <w:p w14:paraId="16196F61">
      <w:pPr>
        <w:spacing w:line="360" w:lineRule="auto"/>
        <w:jc w:val="left"/>
        <w:textAlignment w:val="center"/>
        <w:rPr>
          <w:color w:val="000000"/>
        </w:rPr>
      </w:pPr>
      <w:r>
        <w:rPr>
          <w:color w:val="000000"/>
        </w:rPr>
        <w:t>【32题详解】</w:t>
      </w:r>
    </w:p>
    <w:p w14:paraId="22051EC6">
      <w:pPr>
        <w:spacing w:line="360" w:lineRule="auto"/>
        <w:jc w:val="left"/>
        <w:textAlignment w:val="center"/>
        <w:rPr>
          <w:color w:val="000000"/>
        </w:rPr>
      </w:pPr>
      <w:r>
        <w:rPr>
          <w:color w:val="000000"/>
        </w:rPr>
        <w:t>细节理解题。根据“ Greenways and parks near their homes are green gifts for Chengduers to do sports conveniently.”可知，家附近的绿道和公园是成都人方便运动的绿色礼物。该项表述正确，故选A。</w:t>
      </w:r>
    </w:p>
    <w:p w14:paraId="111F8F43">
      <w:pPr>
        <w:spacing w:line="360" w:lineRule="auto"/>
        <w:jc w:val="left"/>
        <w:textAlignment w:val="center"/>
        <w:rPr>
          <w:color w:val="000000"/>
        </w:rPr>
      </w:pPr>
      <w:r>
        <w:rPr>
          <w:color w:val="000000"/>
        </w:rPr>
        <w:t>【33题详解】</w:t>
      </w:r>
    </w:p>
    <w:p w14:paraId="10DEDC3B">
      <w:pPr>
        <w:spacing w:line="360" w:lineRule="auto"/>
        <w:jc w:val="left"/>
        <w:textAlignment w:val="center"/>
        <w:rPr>
          <w:color w:val="000000"/>
        </w:rPr>
      </w:pPr>
      <w:r>
        <w:rPr>
          <w:color w:val="000000"/>
        </w:rPr>
        <w:t>细节理解题。根据图表显示“Family activity 8.1%”可知，有8.1%的成都人通过锻炼来与家人共度时光。该项表述错误，故选B。</w:t>
      </w:r>
    </w:p>
    <w:p w14:paraId="755BF9BF">
      <w:pPr>
        <w:spacing w:line="360" w:lineRule="auto"/>
        <w:jc w:val="left"/>
        <w:textAlignment w:val="center"/>
        <w:rPr>
          <w:color w:val="000000"/>
        </w:rPr>
      </w:pPr>
      <w:r>
        <w:rPr>
          <w:color w:val="000000"/>
        </w:rPr>
        <w:t>【34题详解】</w:t>
      </w:r>
    </w:p>
    <w:p w14:paraId="5E459F30">
      <w:pPr>
        <w:spacing w:line="360" w:lineRule="auto"/>
        <w:jc w:val="left"/>
        <w:textAlignment w:val="center"/>
        <w:rPr>
          <w:color w:val="000000"/>
        </w:rPr>
      </w:pPr>
      <w:r>
        <w:rPr>
          <w:color w:val="000000"/>
        </w:rPr>
        <w:t>细节理解题。比较“Hobby 51.5%”和“Fashion 31.8%”可知，对于成都人来说，爱好比时尚更重要。该项表述正确，故选A。</w:t>
      </w:r>
    </w:p>
    <w:p w14:paraId="13ADC1CD">
      <w:pPr>
        <w:spacing w:line="360" w:lineRule="auto"/>
        <w:jc w:val="left"/>
        <w:textAlignment w:val="center"/>
        <w:rPr>
          <w:color w:val="000000"/>
        </w:rPr>
      </w:pPr>
      <w:r>
        <w:rPr>
          <w:color w:val="000000"/>
        </w:rPr>
        <w:t>【35题详解】</w:t>
      </w:r>
    </w:p>
    <w:p w14:paraId="132BE74D">
      <w:pPr>
        <w:spacing w:line="360" w:lineRule="auto"/>
        <w:jc w:val="left"/>
        <w:textAlignment w:val="center"/>
        <w:rPr>
          <w:color w:val="000000"/>
        </w:rPr>
      </w:pPr>
      <w:r>
        <w:rPr>
          <w:color w:val="000000"/>
        </w:rPr>
        <w:t>细节理解题。根据“Technology, such as smart watches, sports apps or smart gyms, is used to record exercise habits, provide suggestions, give reports on health and even remind people to do sports.”可知，智能手表、运动应用或智能健身房等技术被用来记录运动习惯、提供建议、提供健康报告，甚至提醒人们进行运动。该项表述错误，故选B。</w:t>
      </w:r>
    </w:p>
    <w:p w14:paraId="5A5FA72D">
      <w:pPr>
        <w:spacing w:line="360" w:lineRule="auto"/>
        <w:jc w:val="both"/>
        <w:textAlignment w:val="center"/>
        <w:rPr>
          <w:color w:val="000000"/>
        </w:rPr>
      </w:pPr>
      <w:r>
        <w:rPr>
          <w:rFonts w:ascii="宋体" w:hAnsi="宋体" w:eastAsia="宋体" w:cs="宋体"/>
          <w:b/>
          <w:color w:val="000000"/>
          <w:sz w:val="24"/>
        </w:rPr>
        <w:t>九、阅读下面两篇短文，根据短文内容选择最佳选项。</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DD78592">
      <w:pPr>
        <w:spacing w:line="360" w:lineRule="auto"/>
        <w:jc w:val="center"/>
        <w:textAlignment w:val="center"/>
        <w:rPr>
          <w:color w:val="000000"/>
        </w:rPr>
      </w:pPr>
      <w:r>
        <w:rPr>
          <w:rFonts w:ascii="Times New Roman" w:hAnsi="Times New Roman" w:eastAsia="Times New Roman" w:cs="Times New Roman"/>
          <w:b/>
          <w:color w:val="000000"/>
          <w:sz w:val="24"/>
        </w:rPr>
        <w:t>A</w:t>
      </w:r>
    </w:p>
    <w:p w14:paraId="0600BF4E">
      <w:pPr>
        <w:spacing w:line="360" w:lineRule="auto"/>
        <w:jc w:val="both"/>
        <w:textAlignment w:val="center"/>
        <w:rPr>
          <w:color w:val="000000"/>
        </w:rPr>
      </w:pPr>
      <w:r>
        <w:rPr>
          <w:color w:val="000000"/>
        </w:rPr>
        <w:drawing>
          <wp:inline distT="0" distB="0" distL="114300" distR="114300">
            <wp:extent cx="628650" cy="6667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28650" cy="666750"/>
                    </a:xfrm>
                    <a:prstGeom prst="rect">
                      <a:avLst/>
                    </a:prstGeom>
                  </pic:spPr>
                </pic:pic>
              </a:graphicData>
            </a:graphic>
          </wp:inline>
        </w:drawing>
      </w:r>
    </w:p>
    <w:p w14:paraId="7A7184DB">
      <w:pPr>
        <w:spacing w:line="360" w:lineRule="auto"/>
        <w:ind w:firstLine="420"/>
        <w:jc w:val="left"/>
        <w:textAlignment w:val="center"/>
        <w:rPr>
          <w:color w:val="000000"/>
        </w:rPr>
      </w:pPr>
      <w:r>
        <w:rPr>
          <w:rFonts w:ascii="Times New Roman" w:hAnsi="Times New Roman" w:eastAsia="Times New Roman" w:cs="Times New Roman"/>
          <w:color w:val="000000"/>
        </w:rPr>
        <w:t>Host: As we know, the British have been sending cards since the 19th century. They spend about 1,700,000,000 pounds on cards every year. However, the number of people sending cards and letters is falling. More than 30 percent of UK children have never sent or received a handwritten letter. Should the tradition of sending cards and letters be stopped?</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124"/>
        <w:gridCol w:w="4862"/>
      </w:tblGrid>
      <w:tr w14:paraId="2010D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B8F95C">
            <w:pPr>
              <w:spacing w:line="360" w:lineRule="auto"/>
              <w:ind w:left="30"/>
              <w:jc w:val="center"/>
              <w:textAlignment w:val="center"/>
              <w:rPr>
                <w:color w:val="000000"/>
              </w:rPr>
            </w:pPr>
            <w:r>
              <w:rPr>
                <w:rFonts w:ascii="Times New Roman" w:hAnsi="Times New Roman" w:eastAsia="Times New Roman" w:cs="Times New Roman"/>
                <w:b/>
                <w:color w:val="000000"/>
              </w:rPr>
              <w:t>Group</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A:</w:t>
            </w:r>
          </w:p>
          <w:p w14:paraId="525F1B69">
            <w:pPr>
              <w:spacing w:line="360" w:lineRule="auto"/>
              <w:ind w:left="30" w:firstLine="405"/>
              <w:jc w:val="left"/>
              <w:textAlignment w:val="center"/>
              <w:rPr>
                <w:color w:val="000000"/>
              </w:rPr>
            </w:pPr>
            <w:r>
              <w:rPr>
                <w:rFonts w:ascii="Times New Roman" w:hAnsi="Times New Roman" w:eastAsia="Times New Roman" w:cs="Times New Roman"/>
                <w:color w:val="000000"/>
              </w:rPr>
              <w:t xml:space="preserve">We live in a fast-developing world and using </w:t>
            </w:r>
            <w:r>
              <w:rPr>
                <w:rFonts w:ascii="Times New Roman" w:hAnsi="Times New Roman" w:eastAsia="Times New Roman" w:cs="Times New Roman"/>
                <w:b/>
                <w:color w:val="000000"/>
                <w:u w:val="single"/>
              </w:rPr>
              <w:t>snail</w:t>
            </w:r>
            <w:r>
              <w:rPr>
                <w:rFonts w:ascii="Times New Roman" w:hAnsi="Times New Roman" w:eastAsia="Times New Roman" w:cs="Times New Roman"/>
                <w:color w:val="000000"/>
              </w:rPr>
              <w:t xml:space="preserve"> mail is unnecessary. Making paper uses lots of energy and some cards are hard to recycle. It’s bad for environment. What’s more, cards are expensive to buy and so is posting. Nowadays, we usually use our phones and computers because they are quick, easy and free. Traditional cards and letters are out of date. They are not young people’s cup of tea. It’s no surprise that most of them end up as litter.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3382CD">
            <w:pPr>
              <w:spacing w:line="360" w:lineRule="auto"/>
              <w:jc w:val="center"/>
              <w:textAlignment w:val="center"/>
              <w:rPr>
                <w:color w:val="000000"/>
              </w:rPr>
            </w:pPr>
            <w:r>
              <w:rPr>
                <w:rFonts w:ascii="Times New Roman" w:hAnsi="Times New Roman" w:eastAsia="Times New Roman" w:cs="Times New Roman"/>
                <w:b/>
                <w:color w:val="000000"/>
              </w:rPr>
              <w:t>Group B:</w:t>
            </w:r>
          </w:p>
          <w:p w14:paraId="3BE4F5BC">
            <w:pPr>
              <w:spacing w:line="360" w:lineRule="auto"/>
              <w:ind w:firstLine="420"/>
              <w:jc w:val="left"/>
              <w:textAlignment w:val="center"/>
              <w:rPr>
                <w:color w:val="000000"/>
              </w:rPr>
            </w:pPr>
            <w:r>
              <w:rPr>
                <w:rFonts w:ascii="Times New Roman" w:hAnsi="Times New Roman" w:eastAsia="Times New Roman" w:cs="Times New Roman"/>
                <w:color w:val="000000"/>
              </w:rPr>
              <w:t>The tradition has been around for hundreds of years and should stay. Sending a handwritten letter or carefully chosen card shows that you care. Phone messages and emails are quick and easy, but they seem to carry less feeling. Sending letters is good for children because it is a chance to practice writing skills. Also, it’s fun! Receiving post makes you feel special and it’s important if someone lives far away or is lonely—just imagine a birthday without cards!</w:t>
            </w:r>
          </w:p>
        </w:tc>
      </w:tr>
    </w:tbl>
    <w:p w14:paraId="1815728B">
      <w:pPr>
        <w:spacing w:line="360" w:lineRule="auto"/>
        <w:jc w:val="both"/>
        <w:textAlignment w:val="center"/>
        <w:rPr>
          <w:color w:val="000000"/>
        </w:rPr>
      </w:pPr>
    </w:p>
    <w:p w14:paraId="38527736">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What’s the discussion mainly about?</w:t>
      </w:r>
    </w:p>
    <w:p w14:paraId="3CF3F60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the British send cards and letters.</w:t>
      </w:r>
    </w:p>
    <w:p w14:paraId="2E88D8E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Whether the British should keep the tradition.</w:t>
      </w:r>
    </w:p>
    <w:p w14:paraId="765DB63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Why the British like sending cards and letters.</w:t>
      </w:r>
    </w:p>
    <w:p w14:paraId="78BAFE9D">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Who thinks it’s necessary to keep the tradition?</w:t>
      </w:r>
    </w:p>
    <w:p w14:paraId="1BD3098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host.</w:t>
      </w:r>
      <w:r>
        <w:rPr>
          <w:color w:val="000000"/>
        </w:rPr>
        <w:tab/>
      </w:r>
      <w:r>
        <w:rPr>
          <w:color w:val="000000"/>
        </w:rPr>
        <w:t xml:space="preserve">B. </w:t>
      </w:r>
      <w:r>
        <w:rPr>
          <w:rFonts w:ascii="Times New Roman" w:hAnsi="Times New Roman" w:eastAsia="Times New Roman" w:cs="Times New Roman"/>
          <w:color w:val="000000"/>
        </w:rPr>
        <w:t>Group A.</w:t>
      </w:r>
      <w:r>
        <w:rPr>
          <w:color w:val="000000"/>
        </w:rPr>
        <w:tab/>
      </w:r>
      <w:r>
        <w:rPr>
          <w:color w:val="000000"/>
        </w:rPr>
        <w:t xml:space="preserve">C. </w:t>
      </w:r>
      <w:r>
        <w:rPr>
          <w:rFonts w:ascii="Times New Roman" w:hAnsi="Times New Roman" w:eastAsia="Times New Roman" w:cs="Times New Roman"/>
          <w:color w:val="000000"/>
        </w:rPr>
        <w:t>Group B.</w:t>
      </w:r>
    </w:p>
    <w:p w14:paraId="39C13F4A">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Which picture can show the meaning of the underlined word snail?</w:t>
      </w:r>
    </w:p>
    <w:p w14:paraId="2D981B96">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914400" cy="9429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14400" cy="9429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876300" cy="9239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76300" cy="9239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895350" cy="9429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95350" cy="942975"/>
                    </a:xfrm>
                    <a:prstGeom prst="rect">
                      <a:avLst/>
                    </a:prstGeom>
                  </pic:spPr>
                </pic:pic>
              </a:graphicData>
            </a:graphic>
          </wp:inline>
        </w:drawing>
      </w:r>
    </w:p>
    <w:p w14:paraId="76556495">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does Group A think of sending cards?</w:t>
      </w:r>
    </w:p>
    <w:p w14:paraId="7776B5C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Free but slow.</w:t>
      </w:r>
      <w:r>
        <w:rPr>
          <w:color w:val="000000"/>
        </w:rPr>
        <w:tab/>
      </w:r>
      <w:r>
        <w:rPr>
          <w:color w:val="000000"/>
        </w:rPr>
        <w:t xml:space="preserve">B. </w:t>
      </w:r>
      <w:r>
        <w:rPr>
          <w:rFonts w:ascii="Times New Roman" w:hAnsi="Times New Roman" w:eastAsia="Times New Roman" w:cs="Times New Roman"/>
          <w:color w:val="000000"/>
        </w:rPr>
        <w:t>Fast but expensive.</w:t>
      </w:r>
      <w:r>
        <w:rPr>
          <w:color w:val="000000"/>
        </w:rPr>
        <w:tab/>
      </w:r>
      <w:r>
        <w:rPr>
          <w:color w:val="000000"/>
        </w:rPr>
        <w:t xml:space="preserve">C. </w:t>
      </w:r>
      <w:r>
        <w:rPr>
          <w:rFonts w:ascii="Times New Roman" w:hAnsi="Times New Roman" w:eastAsia="Times New Roman" w:cs="Times New Roman"/>
          <w:color w:val="000000"/>
        </w:rPr>
        <w:t>Wasteful and expensive.</w:t>
      </w:r>
    </w:p>
    <w:p w14:paraId="20729A37">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Which of the following facts directly caused the discussion?</w:t>
      </w:r>
    </w:p>
    <w:p w14:paraId="1098428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have different opinions.</w:t>
      </w:r>
    </w:p>
    <w:p w14:paraId="631BA80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Fewer British people send cards and letters.</w:t>
      </w:r>
    </w:p>
    <w:p w14:paraId="72A57FC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British spend too much money on cards and letters.</w:t>
      </w:r>
    </w:p>
    <w:p w14:paraId="5B35CA5C">
      <w:pPr>
        <w:spacing w:line="360" w:lineRule="auto"/>
        <w:textAlignment w:val="center"/>
        <w:rPr>
          <w:color w:val="000000"/>
        </w:rPr>
      </w:pPr>
      <w:r>
        <w:rPr>
          <w:color w:val="2E75B6"/>
        </w:rPr>
        <w:t>【答案】</w:t>
      </w:r>
      <w:r>
        <w:rPr>
          <w:color w:val="000000"/>
        </w:rPr>
        <w:t>36. B    37. C    38. A    39. C    40. B</w:t>
      </w:r>
    </w:p>
    <w:p w14:paraId="10693B46">
      <w:pPr>
        <w:spacing w:line="360" w:lineRule="auto"/>
        <w:textAlignment w:val="center"/>
        <w:rPr>
          <w:color w:val="000000"/>
        </w:rPr>
      </w:pPr>
      <w:r>
        <w:rPr>
          <w:color w:val="2E75B6"/>
        </w:rPr>
        <w:t>【解析】</w:t>
      </w:r>
    </w:p>
    <w:p w14:paraId="22CC2583">
      <w:pPr>
        <w:spacing w:line="360" w:lineRule="auto"/>
        <w:jc w:val="left"/>
        <w:textAlignment w:val="center"/>
        <w:rPr>
          <w:color w:val="000000"/>
        </w:rPr>
      </w:pPr>
      <w:r>
        <w:rPr>
          <w:color w:val="000000"/>
        </w:rPr>
        <w:t>【导语】本文在讨论英国人是否应该保留寄卡片和信件这一传统。</w:t>
      </w:r>
    </w:p>
    <w:p w14:paraId="17B13C4E">
      <w:pPr>
        <w:spacing w:line="360" w:lineRule="auto"/>
        <w:jc w:val="left"/>
        <w:textAlignment w:val="center"/>
        <w:rPr>
          <w:color w:val="000000"/>
        </w:rPr>
      </w:pPr>
      <w:r>
        <w:rPr>
          <w:color w:val="000000"/>
        </w:rPr>
        <w:t>【36题详解】</w:t>
      </w:r>
    </w:p>
    <w:p w14:paraId="3D112A83">
      <w:pPr>
        <w:spacing w:line="360" w:lineRule="auto"/>
        <w:jc w:val="left"/>
        <w:textAlignment w:val="center"/>
        <w:rPr>
          <w:color w:val="000000"/>
        </w:rPr>
      </w:pPr>
      <w:r>
        <w:rPr>
          <w:color w:val="000000"/>
        </w:rPr>
        <w:t>主旨大意题。根据“As we know, the British have been sending cards since the 19th century...Should the tradition of sending cards and letters be stopped?”可知本文在讨论英国人是否应该保留寄卡片和信件这一传统。故选B。</w:t>
      </w:r>
    </w:p>
    <w:p w14:paraId="09825550">
      <w:pPr>
        <w:spacing w:line="360" w:lineRule="auto"/>
        <w:jc w:val="left"/>
        <w:textAlignment w:val="center"/>
        <w:rPr>
          <w:color w:val="000000"/>
        </w:rPr>
      </w:pPr>
      <w:r>
        <w:rPr>
          <w:color w:val="000000"/>
        </w:rPr>
        <w:t>【37题详解】</w:t>
      </w:r>
    </w:p>
    <w:p w14:paraId="61D8FD71">
      <w:pPr>
        <w:spacing w:line="360" w:lineRule="auto"/>
        <w:jc w:val="left"/>
        <w:textAlignment w:val="center"/>
        <w:rPr>
          <w:color w:val="000000"/>
        </w:rPr>
      </w:pPr>
      <w:r>
        <w:rPr>
          <w:color w:val="000000"/>
        </w:rPr>
        <w:t>细节理解题。根据Group B“The tradition has been around for hundreds of years and should stay”可知B组认为有必要保持传统。故选C。</w:t>
      </w:r>
    </w:p>
    <w:p w14:paraId="4799D318">
      <w:pPr>
        <w:spacing w:line="360" w:lineRule="auto"/>
        <w:jc w:val="left"/>
        <w:textAlignment w:val="center"/>
        <w:rPr>
          <w:color w:val="000000"/>
        </w:rPr>
      </w:pPr>
      <w:r>
        <w:rPr>
          <w:color w:val="000000"/>
        </w:rPr>
        <w:t>【38题详解】</w:t>
      </w:r>
    </w:p>
    <w:p w14:paraId="143C797C">
      <w:pPr>
        <w:spacing w:line="360" w:lineRule="auto"/>
        <w:jc w:val="left"/>
        <w:textAlignment w:val="center"/>
        <w:rPr>
          <w:color w:val="000000"/>
        </w:rPr>
      </w:pPr>
      <w:r>
        <w:rPr>
          <w:color w:val="000000"/>
        </w:rPr>
        <w:t>细节理解题。根据“We live in a fast-developing world and using snail mail is unnecessary.”可知我们生活在一个快速发展的世界。所以此处表示的是和“快速发展”含义相反，结合图片可知，蜗牛移动速度很慢，符合题意，故选A。</w:t>
      </w:r>
    </w:p>
    <w:p w14:paraId="18CE05AC">
      <w:pPr>
        <w:spacing w:line="360" w:lineRule="auto"/>
        <w:jc w:val="left"/>
        <w:textAlignment w:val="center"/>
        <w:rPr>
          <w:color w:val="000000"/>
        </w:rPr>
      </w:pPr>
      <w:r>
        <w:rPr>
          <w:color w:val="000000"/>
        </w:rPr>
        <w:t>【39题详解】</w:t>
      </w:r>
    </w:p>
    <w:p w14:paraId="3E508133">
      <w:pPr>
        <w:spacing w:line="360" w:lineRule="auto"/>
        <w:jc w:val="left"/>
        <w:textAlignment w:val="center"/>
        <w:rPr>
          <w:color w:val="000000"/>
        </w:rPr>
      </w:pPr>
      <w:r>
        <w:rPr>
          <w:color w:val="000000"/>
        </w:rPr>
        <w:t>细节理解题。根据“Making paper uses lots of energy and some cards are hard to recycle. It’s bad for environment. What’s more, cards are expensive to buy and so is posting. Nowadays, we usually use our phones and computers because they are quick, easy and free.”可知A组认为寄卡片既浪费又昂贵。故选C。</w:t>
      </w:r>
    </w:p>
    <w:p w14:paraId="03117AFF">
      <w:pPr>
        <w:spacing w:line="360" w:lineRule="auto"/>
        <w:jc w:val="left"/>
        <w:textAlignment w:val="center"/>
        <w:rPr>
          <w:color w:val="000000"/>
        </w:rPr>
      </w:pPr>
      <w:r>
        <w:rPr>
          <w:color w:val="000000"/>
        </w:rPr>
        <w:t>【40题详解】</w:t>
      </w:r>
    </w:p>
    <w:p w14:paraId="06244E1E">
      <w:pPr>
        <w:spacing w:line="360" w:lineRule="auto"/>
        <w:jc w:val="left"/>
        <w:textAlignment w:val="center"/>
        <w:rPr>
          <w:color w:val="000000"/>
        </w:rPr>
      </w:pPr>
      <w:r>
        <w:rPr>
          <w:color w:val="000000"/>
        </w:rPr>
        <w:t>推理判断题。根据全文可知本文在讨论英国人是否应该保留寄卡片和信件这一传统，B选项“更少的英国人寄卡片和信件”可以直接引起文章的讨论，故选B。</w:t>
      </w:r>
      <w:r>
        <w:rPr>
          <w:color w:val="000000"/>
        </w:rPr>
        <w:br w:type="textWrapping"/>
      </w:r>
    </w:p>
    <w:p w14:paraId="190FCB05">
      <w:pPr>
        <w:spacing w:line="360" w:lineRule="auto"/>
        <w:jc w:val="center"/>
        <w:textAlignment w:val="center"/>
        <w:rPr>
          <w:color w:val="000000"/>
        </w:rPr>
      </w:pPr>
      <w:r>
        <w:rPr>
          <w:rFonts w:ascii="Times New Roman" w:hAnsi="Times New Roman" w:eastAsia="Times New Roman" w:cs="Times New Roman"/>
          <w:b/>
          <w:color w:val="000000"/>
          <w:sz w:val="24"/>
        </w:rPr>
        <w:t>B</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343BA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101EB7">
            <w:pPr>
              <w:spacing w:line="360" w:lineRule="auto"/>
              <w:jc w:val="center"/>
              <w:textAlignment w:val="center"/>
              <w:rPr>
                <w:color w:val="000000"/>
              </w:rPr>
            </w:pPr>
            <w:r>
              <w:rPr>
                <w:rFonts w:ascii="Times New Roman" w:hAnsi="Times New Roman" w:eastAsia="Times New Roman" w:cs="Times New Roman"/>
                <w:b/>
                <w:color w:val="000000"/>
              </w:rPr>
              <w:t>a. Locals Care for Natural World</w:t>
            </w:r>
          </w:p>
          <w:p w14:paraId="5DBE12C4">
            <w:pPr>
              <w:spacing w:line="360" w:lineRule="auto"/>
              <w:ind w:firstLine="420"/>
              <w:jc w:val="left"/>
              <w:textAlignment w:val="center"/>
              <w:rPr>
                <w:color w:val="000000"/>
              </w:rPr>
            </w:pPr>
            <w:r>
              <w:rPr>
                <w:rFonts w:ascii="Times New Roman" w:hAnsi="Times New Roman" w:eastAsia="Times New Roman" w:cs="Times New Roman"/>
                <w:color w:val="000000"/>
              </w:rPr>
              <w:t>Grasslands and lakes in Sanjiangyuan have taken on a new look and many wild animals have come back. On January 24, 2003, China set up Sanjiangyuan National Nature Reserve to protect the area and the wildlife. Local people joined in the project, picking up waste and protecting the animals.</w:t>
            </w:r>
          </w:p>
        </w:tc>
      </w:tr>
      <w:tr w14:paraId="0CDD4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FFC521">
            <w:pPr>
              <w:spacing w:line="360" w:lineRule="auto"/>
              <w:jc w:val="center"/>
              <w:textAlignment w:val="center"/>
              <w:rPr>
                <w:color w:val="000000"/>
              </w:rPr>
            </w:pPr>
            <w:r>
              <w:rPr>
                <w:rFonts w:ascii="Times New Roman" w:hAnsi="Times New Roman" w:eastAsia="Times New Roman" w:cs="Times New Roman"/>
                <w:b/>
                <w:color w:val="000000"/>
              </w:rPr>
              <w:t>b. China Successfully Grows Rice in Space</w:t>
            </w:r>
          </w:p>
          <w:p w14:paraId="039A74AC">
            <w:pPr>
              <w:spacing w:line="360" w:lineRule="auto"/>
              <w:ind w:firstLine="420"/>
              <w:jc w:val="left"/>
              <w:textAlignment w:val="center"/>
              <w:rPr>
                <w:color w:val="000000"/>
              </w:rPr>
            </w:pPr>
            <w:r>
              <w:rPr>
                <w:rFonts w:ascii="Times New Roman" w:hAnsi="Times New Roman" w:eastAsia="Times New Roman" w:cs="Times New Roman"/>
                <w:color w:val="000000"/>
              </w:rPr>
              <w:t>How to grow food in space if humans live there one day? For nearly 40 years, China has developed over 260 new types of seeds (</w:t>
            </w:r>
            <w:r>
              <w:rPr>
                <w:rFonts w:ascii="宋体" w:hAnsi="宋体" w:eastAsia="宋体" w:cs="宋体"/>
                <w:color w:val="000000"/>
              </w:rPr>
              <w:t>种子</w:t>
            </w:r>
            <w:r>
              <w:rPr>
                <w:rFonts w:ascii="Times New Roman" w:hAnsi="Times New Roman" w:eastAsia="Times New Roman" w:cs="Times New Roman"/>
                <w:color w:val="000000"/>
              </w:rPr>
              <w:t>) in space. Recently growing rice at Tiangong Space Station makes a big step forward. It can also solve food problems on Earth.</w:t>
            </w:r>
          </w:p>
        </w:tc>
      </w:tr>
      <w:tr w14:paraId="49B30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BF0DD3">
            <w:pPr>
              <w:spacing w:line="360" w:lineRule="auto"/>
              <w:jc w:val="center"/>
              <w:textAlignment w:val="center"/>
              <w:rPr>
                <w:color w:val="000000"/>
              </w:rPr>
            </w:pPr>
            <w:r>
              <w:rPr>
                <w:rFonts w:ascii="Times New Roman" w:hAnsi="Times New Roman" w:eastAsia="Times New Roman" w:cs="Times New Roman"/>
                <w:b/>
                <w:color w:val="000000"/>
              </w:rPr>
              <w:t>c. Doctors Sent to West Africa</w:t>
            </w:r>
          </w:p>
          <w:p w14:paraId="25825482">
            <w:pPr>
              <w:spacing w:line="360" w:lineRule="auto"/>
              <w:ind w:firstLine="420"/>
              <w:jc w:val="both"/>
              <w:textAlignment w:val="center"/>
              <w:rPr>
                <w:color w:val="000000"/>
              </w:rPr>
            </w:pPr>
            <w:r>
              <w:rPr>
                <w:rFonts w:ascii="Times New Roman" w:hAnsi="Times New Roman" w:eastAsia="Times New Roman" w:cs="Times New Roman"/>
                <w:color w:val="000000"/>
              </w:rPr>
              <w:t xml:space="preserve">Doctors are flying to an island off the coast of West Africa after a new flu broke out. They will test different medicines to find a way to deal with </w:t>
            </w:r>
            <w:r>
              <w:rPr>
                <w:rFonts w:ascii="Times New Roman" w:hAnsi="Times New Roman" w:eastAsia="Times New Roman" w:cs="Times New Roman"/>
                <w:color w:val="000000"/>
                <w:u w:val="single"/>
              </w:rPr>
              <w:t>it</w:t>
            </w:r>
            <w:r>
              <w:rPr>
                <w:rFonts w:ascii="Times New Roman" w:hAnsi="Times New Roman" w:eastAsia="Times New Roman" w:cs="Times New Roman"/>
                <w:color w:val="000000"/>
              </w:rPr>
              <w:t>. To get things better, they will also offer medical care and help train local nurses there.</w:t>
            </w:r>
          </w:p>
        </w:tc>
      </w:tr>
      <w:tr w14:paraId="207BA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956705">
            <w:pPr>
              <w:spacing w:line="360" w:lineRule="auto"/>
              <w:jc w:val="center"/>
              <w:textAlignment w:val="center"/>
              <w:rPr>
                <w:color w:val="000000"/>
              </w:rPr>
            </w:pPr>
            <w:r>
              <w:rPr>
                <w:rFonts w:ascii="Times New Roman" w:hAnsi="Times New Roman" w:eastAsia="Times New Roman" w:cs="Times New Roman"/>
                <w:b/>
                <w:color w:val="000000"/>
              </w:rPr>
              <w:t>d.</w:t>
            </w:r>
            <w:r>
              <w:rPr>
                <w:rFonts w:ascii="Times New Roman" w:hAnsi="Times New Roman" w:eastAsia="Times New Roman" w:cs="Times New Roman"/>
                <w:color w:val="000000"/>
              </w:rPr>
              <w:t xml:space="preserve"> ________</w:t>
            </w:r>
          </w:p>
          <w:p w14:paraId="186807AB">
            <w:pPr>
              <w:spacing w:line="360" w:lineRule="auto"/>
              <w:ind w:firstLine="420"/>
              <w:jc w:val="left"/>
              <w:textAlignment w:val="center"/>
              <w:rPr>
                <w:color w:val="000000"/>
              </w:rPr>
            </w:pPr>
            <w:r>
              <w:rPr>
                <w:rFonts w:ascii="Times New Roman" w:hAnsi="Times New Roman" w:eastAsia="Times New Roman" w:cs="Times New Roman"/>
                <w:color w:val="000000"/>
              </w:rPr>
              <w:t>A strong earthquake hit Turkey on February 6. More than 8,000 international rescuers (</w:t>
            </w:r>
            <w:r>
              <w:rPr>
                <w:rFonts w:ascii="宋体" w:hAnsi="宋体" w:eastAsia="宋体" w:cs="宋体"/>
                <w:color w:val="000000"/>
              </w:rPr>
              <w:t>救援人员</w:t>
            </w:r>
            <w:r>
              <w:rPr>
                <w:rFonts w:ascii="Times New Roman" w:hAnsi="Times New Roman" w:eastAsia="Times New Roman" w:cs="Times New Roman"/>
                <w:color w:val="000000"/>
              </w:rPr>
              <w:t>) around the world went to help, including the Blue Sky Rescue Team from China. They helped save lives and rebuild homes.</w:t>
            </w:r>
          </w:p>
        </w:tc>
      </w:tr>
      <w:tr w14:paraId="2F2B1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26C100">
            <w:pPr>
              <w:spacing w:line="360" w:lineRule="auto"/>
              <w:jc w:val="center"/>
              <w:textAlignment w:val="center"/>
              <w:rPr>
                <w:color w:val="000000"/>
              </w:rPr>
            </w:pPr>
            <w:r>
              <w:rPr>
                <w:rFonts w:ascii="Times New Roman" w:hAnsi="Times New Roman" w:eastAsia="Times New Roman" w:cs="Times New Roman"/>
                <w:b/>
                <w:color w:val="000000"/>
              </w:rPr>
              <w:t>e. Scientists Fight against Plastic Pollution</w:t>
            </w:r>
          </w:p>
          <w:p w14:paraId="0A98AB26">
            <w:pPr>
              <w:spacing w:line="360" w:lineRule="auto"/>
              <w:ind w:firstLine="420"/>
              <w:jc w:val="left"/>
              <w:textAlignment w:val="center"/>
              <w:rPr>
                <w:color w:val="000000"/>
              </w:rPr>
            </w:pPr>
            <w:r>
              <w:rPr>
                <w:rFonts w:ascii="Times New Roman" w:hAnsi="Times New Roman" w:eastAsia="Times New Roman" w:cs="Times New Roman"/>
                <w:color w:val="000000"/>
              </w:rPr>
              <w:t>A natural material, fungi (</w:t>
            </w:r>
            <w:r>
              <w:rPr>
                <w:rFonts w:ascii="宋体" w:hAnsi="宋体" w:eastAsia="宋体" w:cs="宋体"/>
                <w:color w:val="000000"/>
              </w:rPr>
              <w:t>真菌</w:t>
            </w:r>
            <w:r>
              <w:rPr>
                <w:rFonts w:ascii="Times New Roman" w:hAnsi="Times New Roman" w:eastAsia="Times New Roman" w:cs="Times New Roman"/>
                <w:color w:val="000000"/>
              </w:rPr>
              <w:t>), used to break down a type of plastic called polypropylene turned out to be useful. Scientists at the University of Sydney found that after 90 days, between 25% and 27% of polypropylene broke down and after 140 days, polypropylene became completely safe.</w:t>
            </w:r>
          </w:p>
        </w:tc>
      </w:tr>
    </w:tbl>
    <w:p w14:paraId="59F298B5">
      <w:pPr>
        <w:spacing w:line="360" w:lineRule="auto"/>
        <w:jc w:val="both"/>
        <w:textAlignment w:val="center"/>
        <w:rPr>
          <w:color w:val="000000"/>
        </w:rPr>
      </w:pPr>
    </w:p>
    <w:p w14:paraId="1B57D79F">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Which passages are about environmental protection?</w:t>
      </w:r>
    </w:p>
    <w:p w14:paraId="30DA262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b</w:t>
      </w:r>
      <w:r>
        <w:rPr>
          <w:color w:val="000000"/>
        </w:rPr>
        <w:tab/>
      </w:r>
      <w:r>
        <w:rPr>
          <w:color w:val="000000"/>
        </w:rPr>
        <w:t xml:space="preserve">B. </w:t>
      </w:r>
      <w:r>
        <w:rPr>
          <w:rFonts w:ascii="Times New Roman" w:hAnsi="Times New Roman" w:eastAsia="Times New Roman" w:cs="Times New Roman"/>
          <w:color w:val="000000"/>
        </w:rPr>
        <w:t>a, e</w:t>
      </w:r>
      <w:r>
        <w:rPr>
          <w:color w:val="000000"/>
        </w:rPr>
        <w:tab/>
      </w:r>
      <w:r>
        <w:rPr>
          <w:color w:val="000000"/>
        </w:rPr>
        <w:t xml:space="preserve">C. </w:t>
      </w:r>
      <w:r>
        <w:rPr>
          <w:rFonts w:ascii="Times New Roman" w:hAnsi="Times New Roman" w:eastAsia="Times New Roman" w:cs="Times New Roman"/>
          <w:color w:val="000000"/>
        </w:rPr>
        <w:t>b, e</w:t>
      </w:r>
    </w:p>
    <w:p w14:paraId="36B92319">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When did China probably begin to develop seeds in space?</w:t>
      </w:r>
    </w:p>
    <w:p w14:paraId="14CE482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1980s.</w:t>
      </w:r>
      <w:r>
        <w:rPr>
          <w:color w:val="000000"/>
        </w:rPr>
        <w:tab/>
      </w:r>
      <w:r>
        <w:rPr>
          <w:color w:val="000000"/>
        </w:rPr>
        <w:t xml:space="preserve">B. </w:t>
      </w:r>
      <w:r>
        <w:rPr>
          <w:rFonts w:ascii="Times New Roman" w:hAnsi="Times New Roman" w:eastAsia="Times New Roman" w:cs="Times New Roman"/>
          <w:color w:val="000000"/>
        </w:rPr>
        <w:t>In the 1990s.</w:t>
      </w:r>
      <w:r>
        <w:rPr>
          <w:color w:val="000000"/>
        </w:rPr>
        <w:tab/>
      </w:r>
      <w:r>
        <w:rPr>
          <w:color w:val="000000"/>
        </w:rPr>
        <w:t xml:space="preserve">C. </w:t>
      </w:r>
      <w:r>
        <w:rPr>
          <w:rFonts w:ascii="Times New Roman" w:hAnsi="Times New Roman" w:eastAsia="Times New Roman" w:cs="Times New Roman"/>
          <w:color w:val="000000"/>
        </w:rPr>
        <w:t>In the 2000s.</w:t>
      </w:r>
    </w:p>
    <w:p w14:paraId="04827148">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What does the underlined word it in Passage c refer to?</w:t>
      </w:r>
    </w:p>
    <w:p w14:paraId="22E4EFD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island.</w:t>
      </w:r>
      <w:r>
        <w:rPr>
          <w:color w:val="000000"/>
        </w:rPr>
        <w:tab/>
      </w:r>
      <w:r>
        <w:rPr>
          <w:color w:val="000000"/>
        </w:rPr>
        <w:t xml:space="preserve">B. </w:t>
      </w:r>
      <w:r>
        <w:rPr>
          <w:rFonts w:ascii="Times New Roman" w:hAnsi="Times New Roman" w:eastAsia="Times New Roman" w:cs="Times New Roman"/>
          <w:color w:val="000000"/>
        </w:rPr>
        <w:t>A new flu.</w:t>
      </w:r>
      <w:r>
        <w:rPr>
          <w:color w:val="000000"/>
        </w:rPr>
        <w:tab/>
      </w:r>
      <w:r>
        <w:rPr>
          <w:color w:val="000000"/>
        </w:rPr>
        <w:t xml:space="preserve">C. </w:t>
      </w:r>
      <w:r>
        <w:rPr>
          <w:rFonts w:ascii="Times New Roman" w:hAnsi="Times New Roman" w:eastAsia="Times New Roman" w:cs="Times New Roman"/>
          <w:color w:val="000000"/>
        </w:rPr>
        <w:t>Medical care.</w:t>
      </w:r>
    </w:p>
    <w:p w14:paraId="3B53A5F7">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Which is the best title for ________?</w:t>
      </w:r>
    </w:p>
    <w:p w14:paraId="15603EB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Turkey Calling for Help</w:t>
      </w:r>
    </w:p>
    <w:p w14:paraId="14267CC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World Saving Lives in Quake</w:t>
      </w:r>
    </w:p>
    <w:p w14:paraId="57D47D6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Terrible Situation Faced by Turkey</w:t>
      </w:r>
    </w:p>
    <w:p w14:paraId="00F14446">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What’s the theme shared by all the passages?</w:t>
      </w:r>
    </w:p>
    <w:p w14:paraId="47A2F6C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Challenges and Chances.</w:t>
      </w:r>
      <w:r>
        <w:rPr>
          <w:color w:val="000000"/>
        </w:rPr>
        <w:tab/>
      </w:r>
      <w:r>
        <w:rPr>
          <w:color w:val="000000"/>
        </w:rPr>
        <w:t xml:space="preserve">B. </w:t>
      </w:r>
      <w:r>
        <w:rPr>
          <w:rFonts w:ascii="Times New Roman" w:hAnsi="Times New Roman" w:eastAsia="Times New Roman" w:cs="Times New Roman"/>
          <w:color w:val="000000"/>
        </w:rPr>
        <w:t>Responsibility and Success.</w:t>
      </w:r>
      <w:r>
        <w:rPr>
          <w:color w:val="000000"/>
        </w:rPr>
        <w:tab/>
      </w:r>
      <w:r>
        <w:rPr>
          <w:color w:val="000000"/>
        </w:rPr>
        <w:t xml:space="preserve">C. </w:t>
      </w:r>
      <w:r>
        <w:rPr>
          <w:rFonts w:ascii="Times New Roman" w:hAnsi="Times New Roman" w:eastAsia="Times New Roman" w:cs="Times New Roman"/>
          <w:color w:val="000000"/>
        </w:rPr>
        <w:t>Problems and Efforts.</w:t>
      </w:r>
    </w:p>
    <w:p w14:paraId="792056FC">
      <w:pPr>
        <w:spacing w:line="360" w:lineRule="auto"/>
        <w:textAlignment w:val="center"/>
        <w:rPr>
          <w:color w:val="000000"/>
        </w:rPr>
      </w:pPr>
      <w:r>
        <w:rPr>
          <w:color w:val="2E75B6"/>
        </w:rPr>
        <w:t>【答案】</w:t>
      </w:r>
      <w:r>
        <w:rPr>
          <w:color w:val="000000"/>
        </w:rPr>
        <w:t>41. B    42. A    43. B    44. B    45. C</w:t>
      </w:r>
    </w:p>
    <w:p w14:paraId="6CD12965">
      <w:pPr>
        <w:spacing w:line="360" w:lineRule="auto"/>
        <w:textAlignment w:val="center"/>
        <w:rPr>
          <w:color w:val="000000"/>
        </w:rPr>
      </w:pPr>
      <w:r>
        <w:rPr>
          <w:color w:val="2E75B6"/>
        </w:rPr>
        <w:t>【解析】</w:t>
      </w:r>
    </w:p>
    <w:p w14:paraId="78A7E196">
      <w:pPr>
        <w:spacing w:line="360" w:lineRule="auto"/>
        <w:jc w:val="left"/>
        <w:textAlignment w:val="center"/>
        <w:rPr>
          <w:color w:val="000000"/>
        </w:rPr>
      </w:pPr>
      <w:r>
        <w:rPr>
          <w:color w:val="000000"/>
        </w:rPr>
        <w:t>【导语】本文介绍了几则新闻内容。</w:t>
      </w:r>
    </w:p>
    <w:p w14:paraId="3BCB8BE8">
      <w:pPr>
        <w:spacing w:line="360" w:lineRule="auto"/>
        <w:jc w:val="left"/>
        <w:textAlignment w:val="center"/>
        <w:rPr>
          <w:color w:val="000000"/>
        </w:rPr>
      </w:pPr>
      <w:r>
        <w:rPr>
          <w:color w:val="000000"/>
        </w:rPr>
        <w:t>【41题详解】</w:t>
      </w:r>
    </w:p>
    <w:p w14:paraId="39FDB815">
      <w:pPr>
        <w:spacing w:line="360" w:lineRule="auto"/>
        <w:jc w:val="left"/>
        <w:textAlignment w:val="center"/>
        <w:rPr>
          <w:color w:val="000000"/>
        </w:rPr>
      </w:pPr>
      <w:r>
        <w:rPr>
          <w:color w:val="000000"/>
        </w:rPr>
        <w:t>细节理解题。根据“Locals Care for Natural World”和“Scientists Fight against Plastic Pollution”可知，a和e两则新闻与环境保护有关，故选B。</w:t>
      </w:r>
    </w:p>
    <w:p w14:paraId="3655D210">
      <w:pPr>
        <w:spacing w:line="360" w:lineRule="auto"/>
        <w:jc w:val="left"/>
        <w:textAlignment w:val="center"/>
        <w:rPr>
          <w:color w:val="000000"/>
        </w:rPr>
      </w:pPr>
      <w:r>
        <w:rPr>
          <w:color w:val="000000"/>
        </w:rPr>
        <w:t>【42题详解】</w:t>
      </w:r>
    </w:p>
    <w:p w14:paraId="5C8350E2">
      <w:pPr>
        <w:spacing w:line="360" w:lineRule="auto"/>
        <w:jc w:val="left"/>
        <w:textAlignment w:val="center"/>
        <w:rPr>
          <w:color w:val="000000"/>
        </w:rPr>
      </w:pPr>
      <w:r>
        <w:rPr>
          <w:color w:val="000000"/>
        </w:rPr>
        <w:t>推理判断题。根据“For nearly 40 years, China has developed over 260 new types of seeds (种子) in space.”可知，近40年来，中国在太空开发了260多种新型种子。由此可知，中国可能是20世纪80年代开始开发太空种子的。故选A。</w:t>
      </w:r>
    </w:p>
    <w:p w14:paraId="66A43E9A">
      <w:pPr>
        <w:spacing w:line="360" w:lineRule="auto"/>
        <w:jc w:val="left"/>
        <w:textAlignment w:val="center"/>
        <w:rPr>
          <w:color w:val="000000"/>
        </w:rPr>
      </w:pPr>
      <w:r>
        <w:rPr>
          <w:color w:val="000000"/>
        </w:rPr>
        <w:t>【43题详解】</w:t>
      </w:r>
    </w:p>
    <w:p w14:paraId="34333CB5">
      <w:pPr>
        <w:spacing w:line="360" w:lineRule="auto"/>
        <w:jc w:val="left"/>
        <w:textAlignment w:val="center"/>
        <w:rPr>
          <w:color w:val="000000"/>
        </w:rPr>
      </w:pPr>
      <w:r>
        <w:rPr>
          <w:color w:val="000000"/>
        </w:rPr>
        <w:t>推理判断题。根据“Doctors are flying to an island off the coast of West Africa after a new flu broke out. They will test different medicines to find a way to deal with it.”可知，在一场新的流感爆发后，医生们正飞往西非海岸附近的一个岛屿。他们将测试不同的药物来找到治疗它的方法。此处it指的是新的流感，故选B。</w:t>
      </w:r>
    </w:p>
    <w:p w14:paraId="0397DF2E">
      <w:pPr>
        <w:spacing w:line="360" w:lineRule="auto"/>
        <w:jc w:val="left"/>
        <w:textAlignment w:val="center"/>
        <w:rPr>
          <w:color w:val="000000"/>
        </w:rPr>
      </w:pPr>
      <w:r>
        <w:rPr>
          <w:color w:val="000000"/>
        </w:rPr>
        <w:t>【44题详解】</w:t>
      </w:r>
    </w:p>
    <w:p w14:paraId="05D1E484">
      <w:pPr>
        <w:spacing w:line="360" w:lineRule="auto"/>
        <w:jc w:val="left"/>
        <w:textAlignment w:val="center"/>
        <w:rPr>
          <w:color w:val="000000"/>
        </w:rPr>
      </w:pPr>
      <w:r>
        <w:rPr>
          <w:color w:val="000000"/>
        </w:rPr>
        <w:t>最佳标题题。分析“A strong earthquake hit Turkey on February 6. More than 8,000 international rescuers (救援人员) around the world went to help, including the Blue Sky Rescue Team from China. They helped save lives and rebuild homes.”可知，本则新闻介绍土耳其发生强烈地震，来自世界各地的8000多名国际救援人员前往救援，其中包括来自中国的蓝天救援队。他们帮助拯救生命，重建家园。选项B“世界在地震中拯救生命”最适合作本则新闻的标题，故选B。</w:t>
      </w:r>
    </w:p>
    <w:p w14:paraId="36C92F45">
      <w:pPr>
        <w:spacing w:line="360" w:lineRule="auto"/>
        <w:jc w:val="left"/>
        <w:textAlignment w:val="center"/>
        <w:rPr>
          <w:color w:val="000000"/>
        </w:rPr>
      </w:pPr>
      <w:r>
        <w:rPr>
          <w:color w:val="000000"/>
        </w:rPr>
        <w:t>【45题详解】</w:t>
      </w:r>
    </w:p>
    <w:p w14:paraId="3805431E">
      <w:pPr>
        <w:spacing w:line="360" w:lineRule="auto"/>
        <w:jc w:val="left"/>
        <w:textAlignment w:val="center"/>
        <w:rPr>
          <w:color w:val="000000"/>
        </w:rPr>
      </w:pPr>
      <w:r>
        <w:rPr>
          <w:color w:val="000000"/>
        </w:rPr>
        <w:t>主旨大意题。分析几则新闻内容可知，均与“问题和为此做出的努力”相关。故选C。</w:t>
      </w:r>
    </w:p>
    <w:p w14:paraId="18442F23">
      <w:pPr>
        <w:spacing w:line="360" w:lineRule="auto"/>
        <w:jc w:val="center"/>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F13EF9B">
      <w:pPr>
        <w:spacing w:line="360" w:lineRule="auto"/>
        <w:jc w:val="both"/>
        <w:textAlignment w:val="center"/>
        <w:rPr>
          <w:color w:val="000000"/>
        </w:rPr>
      </w:pPr>
      <w:r>
        <w:rPr>
          <w:rFonts w:ascii="宋体" w:hAnsi="宋体" w:eastAsia="宋体" w:cs="宋体"/>
          <w:b/>
          <w:color w:val="000000"/>
          <w:sz w:val="24"/>
        </w:rPr>
        <w:t>一、补全单词根据首字母及句意写出完整单词。</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EA47FAA">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Some desert plants grow d</w:t>
      </w:r>
      <w:r>
        <w:rPr>
          <w:color w:val="000000"/>
        </w:rPr>
        <w:t>________</w:t>
      </w:r>
      <w:r>
        <w:rPr>
          <w:rFonts w:ascii="Times New Roman" w:hAnsi="Times New Roman" w:eastAsia="Times New Roman" w:cs="Times New Roman"/>
          <w:color w:val="000000"/>
        </w:rPr>
        <w:t xml:space="preserve"> into the earth to get water.</w:t>
      </w:r>
    </w:p>
    <w:p w14:paraId="71883CEC">
      <w:pPr>
        <w:spacing w:line="360" w:lineRule="auto"/>
        <w:textAlignment w:val="center"/>
        <w:rPr>
          <w:color w:val="000000"/>
        </w:rPr>
      </w:pPr>
      <w:r>
        <w:rPr>
          <w:color w:val="2E75B6"/>
        </w:rPr>
        <w:t>【答案】</w:t>
      </w:r>
      <w:r>
        <w:rPr>
          <w:rFonts w:ascii="Times New Roman" w:hAnsi="Times New Roman" w:eastAsia="Times New Roman" w:cs="Times New Roman"/>
          <w:color w:val="000000"/>
        </w:rPr>
        <w:t>(d)eep</w:t>
      </w:r>
    </w:p>
    <w:p w14:paraId="6F53E2C9">
      <w:pPr>
        <w:spacing w:line="360" w:lineRule="auto"/>
        <w:textAlignment w:val="center"/>
        <w:rPr>
          <w:color w:val="000000"/>
        </w:rPr>
      </w:pPr>
      <w:r>
        <w:rPr>
          <w:color w:val="2E75B6"/>
        </w:rPr>
        <w:t>【解析】</w:t>
      </w:r>
    </w:p>
    <w:p w14:paraId="08780B97">
      <w:pPr>
        <w:spacing w:line="360" w:lineRule="auto"/>
        <w:jc w:val="left"/>
        <w:textAlignment w:val="center"/>
        <w:rPr>
          <w:color w:val="000000"/>
        </w:rPr>
      </w:pPr>
      <w:r>
        <w:rPr>
          <w:color w:val="000000"/>
        </w:rPr>
        <w:t>【详解】句意：一些沙漠植物生长到土壤深处以获取水分。根据“into the earth to get water”可知是指沙漠植物生长到地下深处来获取水。deep“深的”，形容词。故填(d)eep。</w:t>
      </w:r>
    </w:p>
    <w:p w14:paraId="1942256A">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Humor is a type of language art, which brings a lot of p</w:t>
      </w:r>
      <w:r>
        <w:rPr>
          <w:color w:val="000000"/>
        </w:rPr>
        <w:t>________</w:t>
      </w:r>
      <w:r>
        <w:rPr>
          <w:rFonts w:ascii="Times New Roman" w:hAnsi="Times New Roman" w:eastAsia="Times New Roman" w:cs="Times New Roman"/>
          <w:color w:val="000000"/>
        </w:rPr>
        <w:t xml:space="preserve"> and laughter to our daily life.</w:t>
      </w:r>
    </w:p>
    <w:p w14:paraId="4EF80617">
      <w:pPr>
        <w:spacing w:line="360" w:lineRule="auto"/>
        <w:textAlignment w:val="center"/>
        <w:rPr>
          <w:color w:val="000000"/>
        </w:rPr>
      </w:pPr>
      <w:r>
        <w:rPr>
          <w:color w:val="2E75B6"/>
        </w:rPr>
        <w:t>【答案】</w:t>
      </w:r>
      <w:r>
        <w:rPr>
          <w:rFonts w:ascii="Times New Roman" w:hAnsi="Times New Roman" w:eastAsia="Times New Roman" w:cs="Times New Roman"/>
          <w:color w:val="000000"/>
        </w:rPr>
        <w:t>(p)leasure</w:t>
      </w:r>
    </w:p>
    <w:p w14:paraId="1EB74F42">
      <w:pPr>
        <w:spacing w:line="360" w:lineRule="auto"/>
        <w:textAlignment w:val="center"/>
        <w:rPr>
          <w:color w:val="000000"/>
        </w:rPr>
      </w:pPr>
      <w:r>
        <w:rPr>
          <w:color w:val="2E75B6"/>
        </w:rPr>
        <w:t>【解析】</w:t>
      </w:r>
    </w:p>
    <w:p w14:paraId="556417B9">
      <w:pPr>
        <w:spacing w:line="360" w:lineRule="auto"/>
        <w:jc w:val="left"/>
        <w:textAlignment w:val="center"/>
        <w:rPr>
          <w:color w:val="000000"/>
        </w:rPr>
      </w:pPr>
      <w:r>
        <w:rPr>
          <w:color w:val="000000"/>
        </w:rPr>
        <w:t>【详解】句意：幽默是一种语言艺术，它给我们的日常生活带来了许多乐趣和笑声。根据“Humor”和“laughter to our daily life.”可知是指幽默可以给生活带来乐趣和笑声。pleasure“乐趣”，名词。故填(p)leasure。</w:t>
      </w:r>
      <w:r>
        <w:rPr>
          <w:color w:val="000000"/>
        </w:rPr>
        <w:br w:type="textWrapping"/>
      </w:r>
    </w:p>
    <w:p w14:paraId="7AA7B867">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In Beijing, people’s act of k</w:t>
      </w:r>
      <w:r>
        <w:rPr>
          <w:color w:val="000000"/>
        </w:rPr>
        <w:t>________</w:t>
      </w:r>
      <w:r>
        <w:rPr>
          <w:rFonts w:ascii="Times New Roman" w:hAnsi="Times New Roman" w:eastAsia="Times New Roman" w:cs="Times New Roman"/>
          <w:color w:val="000000"/>
        </w:rPr>
        <w:t xml:space="preserve"> makes me feel warm even in the place far from home.</w:t>
      </w:r>
    </w:p>
    <w:p w14:paraId="7C8D1D6A">
      <w:pPr>
        <w:spacing w:line="360" w:lineRule="auto"/>
        <w:textAlignment w:val="center"/>
        <w:rPr>
          <w:color w:val="000000"/>
        </w:rPr>
      </w:pPr>
      <w:r>
        <w:rPr>
          <w:color w:val="2E75B6"/>
        </w:rPr>
        <w:t>【答案】</w:t>
      </w:r>
      <w:r>
        <w:rPr>
          <w:rFonts w:ascii="Times New Roman" w:hAnsi="Times New Roman" w:eastAsia="Times New Roman" w:cs="Times New Roman"/>
          <w:color w:val="000000"/>
        </w:rPr>
        <w:t>(k)indness</w:t>
      </w:r>
    </w:p>
    <w:p w14:paraId="2DB4DB69">
      <w:pPr>
        <w:spacing w:line="360" w:lineRule="auto"/>
        <w:textAlignment w:val="center"/>
        <w:rPr>
          <w:color w:val="000000"/>
        </w:rPr>
      </w:pPr>
      <w:r>
        <w:rPr>
          <w:color w:val="2E75B6"/>
        </w:rPr>
        <w:t>【解析】</w:t>
      </w:r>
    </w:p>
    <w:p w14:paraId="6405A439">
      <w:pPr>
        <w:spacing w:line="360" w:lineRule="auto"/>
        <w:jc w:val="left"/>
        <w:textAlignment w:val="center"/>
        <w:rPr>
          <w:color w:val="000000"/>
        </w:rPr>
      </w:pPr>
      <w:r>
        <w:rPr>
          <w:color w:val="000000"/>
        </w:rPr>
        <w:t>【详解】句意：在北京，即使在远离家乡的地方，人们的善举也让我感到温暖。根据“people’s act of k...makes me feel warm”可知，人们的善举也让我感到温暖，kindness“善意”符合语境，故填(k)indness。</w:t>
      </w:r>
    </w:p>
    <w:p w14:paraId="6D24610F">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Jiuzhaigou is one of the most popular places in China and the number of the visitors keeps r</w:t>
      </w:r>
      <w:r>
        <w:rPr>
          <w:color w:val="000000"/>
        </w:rPr>
        <w:t>________</w:t>
      </w:r>
      <w:r>
        <w:rPr>
          <w:rFonts w:ascii="Times New Roman" w:hAnsi="Times New Roman" w:eastAsia="Times New Roman" w:cs="Times New Roman"/>
          <w:color w:val="000000"/>
        </w:rPr>
        <w:t>.</w:t>
      </w:r>
    </w:p>
    <w:p w14:paraId="6BBA5763">
      <w:pPr>
        <w:spacing w:line="360" w:lineRule="auto"/>
        <w:textAlignment w:val="center"/>
        <w:rPr>
          <w:color w:val="000000"/>
        </w:rPr>
      </w:pPr>
      <w:r>
        <w:rPr>
          <w:color w:val="2E75B6"/>
        </w:rPr>
        <w:t>【答案】</w:t>
      </w:r>
      <w:r>
        <w:rPr>
          <w:rFonts w:ascii="Times New Roman" w:hAnsi="Times New Roman" w:eastAsia="Times New Roman" w:cs="Times New Roman"/>
          <w:color w:val="000000"/>
        </w:rPr>
        <w:t>(r)ising</w:t>
      </w:r>
    </w:p>
    <w:p w14:paraId="114FA283">
      <w:pPr>
        <w:spacing w:line="360" w:lineRule="auto"/>
        <w:textAlignment w:val="center"/>
        <w:rPr>
          <w:color w:val="000000"/>
        </w:rPr>
      </w:pPr>
      <w:r>
        <w:rPr>
          <w:color w:val="2E75B6"/>
        </w:rPr>
        <w:t>【解析】</w:t>
      </w:r>
    </w:p>
    <w:p w14:paraId="144F331E">
      <w:pPr>
        <w:spacing w:line="360" w:lineRule="auto"/>
        <w:jc w:val="left"/>
        <w:textAlignment w:val="center"/>
        <w:rPr>
          <w:color w:val="000000"/>
        </w:rPr>
      </w:pPr>
      <w:r>
        <w:rPr>
          <w:color w:val="000000"/>
        </w:rPr>
        <w:t>【详解】句意：九寨沟是中国最受欢迎的地方之一，游客人数不断上升。根据“Jiuzhaigou is one of the most popular places in China and the number of the visitors keeps r...”可知，游客人数不断上升，rise“上升”，keep doing“不断地”，故填(r)ising。</w:t>
      </w:r>
    </w:p>
    <w:p w14:paraId="65987353">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Wu Yuren, a 73-year-old professor from Tongji University, e</w:t>
      </w:r>
      <w:r>
        <w:rPr>
          <w:color w:val="000000"/>
        </w:rPr>
        <w:t>________</w:t>
      </w:r>
      <w:r>
        <w:rPr>
          <w:rFonts w:ascii="Times New Roman" w:hAnsi="Times New Roman" w:eastAsia="Times New Roman" w:cs="Times New Roman"/>
          <w:color w:val="000000"/>
        </w:rPr>
        <w:t xml:space="preserve"> difficult physics knowledge in a simple way on Douyin to help children develop interest in science.</w:t>
      </w:r>
    </w:p>
    <w:p w14:paraId="3941273F">
      <w:pPr>
        <w:spacing w:line="360" w:lineRule="auto"/>
        <w:textAlignment w:val="center"/>
        <w:rPr>
          <w:color w:val="000000"/>
        </w:rPr>
      </w:pPr>
      <w:r>
        <w:rPr>
          <w:color w:val="2E75B6"/>
        </w:rPr>
        <w:t>【答案】</w:t>
      </w:r>
      <w:r>
        <w:rPr>
          <w:rFonts w:ascii="Times New Roman" w:hAnsi="Times New Roman" w:eastAsia="Times New Roman" w:cs="Times New Roman"/>
          <w:color w:val="000000"/>
        </w:rPr>
        <w:t>(e)xplained</w:t>
      </w:r>
    </w:p>
    <w:p w14:paraId="44B954E9">
      <w:pPr>
        <w:spacing w:line="360" w:lineRule="auto"/>
        <w:textAlignment w:val="center"/>
        <w:rPr>
          <w:color w:val="000000"/>
        </w:rPr>
      </w:pPr>
      <w:r>
        <w:rPr>
          <w:color w:val="2E75B6"/>
        </w:rPr>
        <w:t>【解析】</w:t>
      </w:r>
    </w:p>
    <w:p w14:paraId="6B96E992">
      <w:pPr>
        <w:spacing w:line="360" w:lineRule="auto"/>
        <w:jc w:val="left"/>
        <w:textAlignment w:val="center"/>
        <w:rPr>
          <w:color w:val="000000"/>
        </w:rPr>
      </w:pPr>
      <w:r>
        <w:rPr>
          <w:color w:val="000000"/>
        </w:rPr>
        <w:t>【详解】句意：73岁的同济大学教授吴於人在抖音上用简单的方式解释了困难的物理知识，帮助孩子们培养对科学的兴趣。根据“difficult physics knowledge in a simple way”可知是用简单的方式解释困难的物理知识。explain“解释”，动词，此处动作发生在过去，用一般过去时。故填(e)xplained。</w:t>
      </w:r>
    </w:p>
    <w:p w14:paraId="2333FB19">
      <w:pPr>
        <w:spacing w:line="360" w:lineRule="auto"/>
        <w:jc w:val="left"/>
        <w:textAlignment w:val="center"/>
        <w:rPr>
          <w:color w:val="000000"/>
        </w:rPr>
      </w:pPr>
      <w:r>
        <w:rPr>
          <w:rFonts w:ascii="宋体" w:hAnsi="宋体" w:eastAsia="宋体" w:cs="宋体"/>
          <w:color w:val="000000"/>
        </w:rPr>
        <w:t>完成对话 在空格中填上适当的单词，使对话完整正确。</w:t>
      </w:r>
      <w:r>
        <w:rPr>
          <w:rFonts w:ascii="Times New Roman" w:hAnsi="Times New Roman" w:eastAsia="Times New Roman" w:cs="Times New Roman"/>
          <w:color w:val="000000"/>
        </w:rPr>
        <w:t xml:space="preserve"> </w:t>
      </w:r>
      <w:r>
        <w:rPr>
          <w:rFonts w:ascii="宋体" w:hAnsi="宋体" w:eastAsia="宋体" w:cs="宋体"/>
          <w:color w:val="000000"/>
        </w:rPr>
        <w:t>一空一词</w:t>
      </w:r>
      <w:r>
        <w:rPr>
          <w:rFonts w:ascii="Times New Roman" w:hAnsi="Times New Roman" w:eastAsia="Times New Roman" w:cs="Times New Roman"/>
          <w:color w:val="000000"/>
        </w:rPr>
        <w:t>(</w:t>
      </w:r>
      <w:r>
        <w:rPr>
          <w:rFonts w:ascii="宋体" w:hAnsi="宋体" w:eastAsia="宋体" w:cs="宋体"/>
          <w:color w:val="000000"/>
        </w:rPr>
        <w:t>含缩写词</w:t>
      </w:r>
      <w:r>
        <w:rPr>
          <w:rFonts w:ascii="Times New Roman" w:hAnsi="Times New Roman" w:eastAsia="Times New Roman" w:cs="Times New Roman"/>
          <w:color w:val="000000"/>
        </w:rPr>
        <w:t>)</w:t>
      </w:r>
      <w:r>
        <w:rPr>
          <w:rFonts w:ascii="宋体" w:hAnsi="宋体" w:eastAsia="宋体" w:cs="宋体"/>
          <w:color w:val="000000"/>
        </w:rPr>
        <w:t>。</w:t>
      </w:r>
    </w:p>
    <w:p w14:paraId="0B217084">
      <w:pPr>
        <w:spacing w:line="360" w:lineRule="auto"/>
        <w:jc w:val="left"/>
        <w:textAlignment w:val="center"/>
        <w:rPr>
          <w:color w:val="000000"/>
        </w:rPr>
      </w:pPr>
      <w:r>
        <w:rPr>
          <w:rFonts w:ascii="Times New Roman" w:hAnsi="Times New Roman" w:eastAsia="Times New Roman" w:cs="Times New Roman"/>
          <w:color w:val="000000"/>
        </w:rPr>
        <w:t>A: You look worried. What’s the matter?</w:t>
      </w:r>
    </w:p>
    <w:p w14:paraId="5E413F41">
      <w:pPr>
        <w:spacing w:line="360" w:lineRule="auto"/>
        <w:jc w:val="left"/>
        <w:textAlignment w:val="center"/>
        <w:rPr>
          <w:color w:val="000000"/>
        </w:rPr>
      </w:pPr>
      <w:r>
        <w:rPr>
          <w:rFonts w:ascii="Times New Roman" w:hAnsi="Times New Roman" w:eastAsia="Times New Roman" w:cs="Times New Roman"/>
          <w:color w:val="000000"/>
        </w:rPr>
        <w:t xml:space="preserve">B: I’ll have a ping-pong match against Mike tomorrow. I think I’ll </w:t>
      </w:r>
      <w:r>
        <w:rPr>
          <w:color w:val="000000"/>
          <w:u w:val="single"/>
        </w:rPr>
        <w:t>____51____</w:t>
      </w:r>
      <w:r>
        <w:rPr>
          <w:rFonts w:ascii="Times New Roman" w:hAnsi="Times New Roman" w:eastAsia="Times New Roman" w:cs="Times New Roman"/>
          <w:color w:val="000000"/>
        </w:rPr>
        <w:t xml:space="preserve"> it because he is much better than me.</w:t>
      </w:r>
    </w:p>
    <w:p w14:paraId="6D277792">
      <w:pPr>
        <w:spacing w:line="360" w:lineRule="auto"/>
        <w:jc w:val="left"/>
        <w:textAlignment w:val="center"/>
        <w:rPr>
          <w:color w:val="000000"/>
        </w:rPr>
      </w:pPr>
      <w:r>
        <w:rPr>
          <w:rFonts w:ascii="Times New Roman" w:hAnsi="Times New Roman" w:eastAsia="Times New Roman" w:cs="Times New Roman"/>
          <w:color w:val="000000"/>
        </w:rPr>
        <w:t>A: Don’t worry too much. Let’s play a game. Look, is this glass of milk half-full or half-empty?</w:t>
      </w:r>
    </w:p>
    <w:p w14:paraId="357CCFE8">
      <w:pPr>
        <w:spacing w:line="360" w:lineRule="auto"/>
        <w:jc w:val="left"/>
        <w:textAlignment w:val="center"/>
        <w:rPr>
          <w:color w:val="000000"/>
        </w:rPr>
      </w:pPr>
      <w:r>
        <w:rPr>
          <w:rFonts w:ascii="Times New Roman" w:hAnsi="Times New Roman" w:eastAsia="Times New Roman" w:cs="Times New Roman"/>
          <w:color w:val="000000"/>
        </w:rPr>
        <w:t xml:space="preserve">B: Half-empty. What’s the </w:t>
      </w:r>
      <w:r>
        <w:rPr>
          <w:color w:val="000000"/>
          <w:u w:val="single"/>
        </w:rPr>
        <w:t>____52____</w:t>
      </w:r>
      <w:r>
        <w:rPr>
          <w:rFonts w:ascii="Times New Roman" w:hAnsi="Times New Roman" w:eastAsia="Times New Roman" w:cs="Times New Roman"/>
          <w:color w:val="000000"/>
        </w:rPr>
        <w:t xml:space="preserve"> of it?</w:t>
      </w:r>
    </w:p>
    <w:p w14:paraId="264A4536">
      <w:pPr>
        <w:spacing w:line="360" w:lineRule="auto"/>
        <w:jc w:val="left"/>
        <w:textAlignment w:val="center"/>
        <w:rPr>
          <w:color w:val="000000"/>
        </w:rPr>
      </w:pPr>
      <w:r>
        <w:rPr>
          <w:rFonts w:ascii="Times New Roman" w:hAnsi="Times New Roman" w:eastAsia="Times New Roman" w:cs="Times New Roman"/>
          <w:color w:val="000000"/>
        </w:rPr>
        <w:t xml:space="preserve">A: This game is used to test people’s opinions. The </w:t>
      </w:r>
      <w:r>
        <w:rPr>
          <w:color w:val="000000"/>
          <w:u w:val="single"/>
        </w:rPr>
        <w:t>____53____</w:t>
      </w:r>
      <w:r>
        <w:rPr>
          <w:rFonts w:ascii="Times New Roman" w:hAnsi="Times New Roman" w:eastAsia="Times New Roman" w:cs="Times New Roman"/>
          <w:color w:val="000000"/>
        </w:rPr>
        <w:t xml:space="preserve"> opinions show people treat life in two different ways. I guess you don’t often believe things will turn out well.</w:t>
      </w:r>
    </w:p>
    <w:p w14:paraId="73C8128B">
      <w:pPr>
        <w:spacing w:line="360" w:lineRule="auto"/>
        <w:jc w:val="left"/>
        <w:textAlignment w:val="center"/>
        <w:rPr>
          <w:color w:val="000000"/>
        </w:rPr>
      </w:pPr>
      <w:r>
        <w:rPr>
          <w:rFonts w:ascii="Times New Roman" w:hAnsi="Times New Roman" w:eastAsia="Times New Roman" w:cs="Times New Roman"/>
          <w:color w:val="000000"/>
        </w:rPr>
        <w:t xml:space="preserve">B: No, I don’t. When I face challenges, I always feel nervous about what lies </w:t>
      </w:r>
      <w:r>
        <w:rPr>
          <w:color w:val="000000"/>
          <w:u w:val="single"/>
        </w:rPr>
        <w:t>____54____</w:t>
      </w:r>
      <w:r>
        <w:rPr>
          <w:rFonts w:ascii="Times New Roman" w:hAnsi="Times New Roman" w:eastAsia="Times New Roman" w:cs="Times New Roman"/>
          <w:color w:val="000000"/>
        </w:rPr>
        <w:t xml:space="preserve">. </w:t>
      </w:r>
    </w:p>
    <w:p w14:paraId="187F6A88">
      <w:pPr>
        <w:spacing w:line="360" w:lineRule="auto"/>
        <w:jc w:val="left"/>
        <w:textAlignment w:val="center"/>
        <w:rPr>
          <w:color w:val="000000"/>
        </w:rPr>
      </w:pPr>
      <w:r>
        <w:rPr>
          <w:rFonts w:ascii="Times New Roman" w:hAnsi="Times New Roman" w:eastAsia="Times New Roman" w:cs="Times New Roman"/>
          <w:color w:val="000000"/>
        </w:rPr>
        <w:t xml:space="preserve">A: Perhaps you don’t have a good </w:t>
      </w:r>
      <w:r>
        <w:rPr>
          <w:color w:val="000000"/>
          <w:u w:val="single"/>
        </w:rPr>
        <w:t>____55____</w:t>
      </w:r>
      <w:r>
        <w:rPr>
          <w:rFonts w:ascii="Times New Roman" w:hAnsi="Times New Roman" w:eastAsia="Times New Roman" w:cs="Times New Roman"/>
          <w:color w:val="000000"/>
        </w:rPr>
        <w:t xml:space="preserve"> of challenges. Why don’t you think positively? I mean, look at the bright side.</w:t>
      </w:r>
    </w:p>
    <w:p w14:paraId="2901AC73">
      <w:pPr>
        <w:spacing w:line="360" w:lineRule="auto"/>
        <w:jc w:val="left"/>
        <w:textAlignment w:val="center"/>
        <w:rPr>
          <w:color w:val="000000"/>
        </w:rPr>
      </w:pPr>
      <w:r>
        <w:rPr>
          <w:rFonts w:ascii="Times New Roman" w:hAnsi="Times New Roman" w:eastAsia="Times New Roman" w:cs="Times New Roman"/>
          <w:color w:val="000000"/>
        </w:rPr>
        <w:t>B: But how?</w:t>
      </w:r>
    </w:p>
    <w:p w14:paraId="4250E8A9">
      <w:pPr>
        <w:spacing w:line="360" w:lineRule="auto"/>
        <w:jc w:val="left"/>
        <w:textAlignment w:val="center"/>
        <w:rPr>
          <w:color w:val="000000"/>
        </w:rPr>
      </w:pPr>
      <w:r>
        <w:rPr>
          <w:rFonts w:ascii="Times New Roman" w:hAnsi="Times New Roman" w:eastAsia="Times New Roman" w:cs="Times New Roman"/>
          <w:color w:val="000000"/>
        </w:rPr>
        <w:t xml:space="preserve">A: If Mike beats you, don’t be sad. Think about his strengths and your weaknesses, </w:t>
      </w:r>
      <w:r>
        <w:rPr>
          <w:color w:val="000000"/>
          <w:u w:val="single"/>
        </w:rPr>
        <w:t>____56____</w:t>
      </w:r>
      <w:r>
        <w:rPr>
          <w:rFonts w:ascii="Times New Roman" w:hAnsi="Times New Roman" w:eastAsia="Times New Roman" w:cs="Times New Roman"/>
          <w:color w:val="000000"/>
        </w:rPr>
        <w:t>. And then learn from him.</w:t>
      </w:r>
    </w:p>
    <w:p w14:paraId="2FC6B01B">
      <w:pPr>
        <w:spacing w:line="360" w:lineRule="auto"/>
        <w:jc w:val="left"/>
        <w:textAlignment w:val="center"/>
        <w:rPr>
          <w:color w:val="000000"/>
        </w:rPr>
      </w:pPr>
      <w:r>
        <w:rPr>
          <w:rFonts w:ascii="Times New Roman" w:hAnsi="Times New Roman" w:eastAsia="Times New Roman" w:cs="Times New Roman"/>
          <w:color w:val="000000"/>
        </w:rPr>
        <w:t xml:space="preserve">B: Maybe you’re right. I need to be </w:t>
      </w:r>
      <w:r>
        <w:rPr>
          <w:color w:val="000000"/>
          <w:u w:val="single"/>
        </w:rPr>
        <w:t>____57____</w:t>
      </w:r>
      <w:r>
        <w:rPr>
          <w:color w:val="000000"/>
        </w:rPr>
        <w:t xml:space="preserve"> </w:t>
      </w:r>
      <w:r>
        <w:rPr>
          <w:rFonts w:ascii="Times New Roman" w:hAnsi="Times New Roman" w:eastAsia="Times New Roman" w:cs="Times New Roman"/>
          <w:color w:val="000000"/>
        </w:rPr>
        <w:t xml:space="preserve"> worried, but I don’t know why I can’t help worrying.</w:t>
      </w:r>
    </w:p>
    <w:p w14:paraId="6825BC15">
      <w:pPr>
        <w:spacing w:line="360" w:lineRule="auto"/>
        <w:jc w:val="left"/>
        <w:textAlignment w:val="center"/>
        <w:rPr>
          <w:color w:val="000000"/>
        </w:rPr>
      </w:pPr>
      <w:r>
        <w:rPr>
          <w:rFonts w:ascii="Times New Roman" w:hAnsi="Times New Roman" w:eastAsia="Times New Roman" w:cs="Times New Roman"/>
          <w:color w:val="000000"/>
        </w:rPr>
        <w:t xml:space="preserve">A: Well, worrying </w:t>
      </w:r>
      <w:r>
        <w:rPr>
          <w:color w:val="000000"/>
          <w:u w:val="single"/>
        </w:rPr>
        <w:t>____58____</w:t>
      </w:r>
      <w:r>
        <w:rPr>
          <w:rFonts w:ascii="Times New Roman" w:hAnsi="Times New Roman" w:eastAsia="Times New Roman" w:cs="Times New Roman"/>
          <w:color w:val="000000"/>
        </w:rPr>
        <w:t xml:space="preserve"> is not always bad. It warns you of risks, just like a fire alarm. However, the trouble is that sometimes it goes off </w:t>
      </w:r>
      <w:r>
        <w:rPr>
          <w:color w:val="000000"/>
          <w:u w:val="single"/>
        </w:rPr>
        <w:t>____59____</w:t>
      </w:r>
      <w:r>
        <w:rPr>
          <w:rFonts w:ascii="Times New Roman" w:hAnsi="Times New Roman" w:eastAsia="Times New Roman" w:cs="Times New Roman"/>
          <w:color w:val="000000"/>
        </w:rPr>
        <w:t xml:space="preserve"> there isn’t a huge danger.</w:t>
      </w:r>
    </w:p>
    <w:p w14:paraId="596520A5">
      <w:pPr>
        <w:spacing w:line="360" w:lineRule="auto"/>
        <w:jc w:val="left"/>
        <w:textAlignment w:val="center"/>
        <w:rPr>
          <w:color w:val="000000"/>
        </w:rPr>
      </w:pPr>
      <w:r>
        <w:rPr>
          <w:rFonts w:ascii="Times New Roman" w:hAnsi="Times New Roman" w:eastAsia="Times New Roman" w:cs="Times New Roman"/>
          <w:color w:val="000000"/>
        </w:rPr>
        <w:t xml:space="preserve">B: I see. So a half-full glass of milk means thinking positively. The game teaches me to </w:t>
      </w:r>
      <w:r>
        <w:rPr>
          <w:color w:val="000000"/>
          <w:u w:val="single"/>
        </w:rPr>
        <w:t>____60____</w:t>
      </w:r>
      <w:r>
        <w:rPr>
          <w:rFonts w:ascii="Times New Roman" w:hAnsi="Times New Roman" w:eastAsia="Times New Roman" w:cs="Times New Roman"/>
          <w:color w:val="000000"/>
        </w:rPr>
        <w:t xml:space="preserve"> the way I think. I’ll learn to do it. Thanks.</w:t>
      </w:r>
    </w:p>
    <w:p w14:paraId="48F940E6">
      <w:pPr>
        <w:spacing w:line="360" w:lineRule="auto"/>
        <w:jc w:val="left"/>
        <w:textAlignment w:val="center"/>
        <w:rPr>
          <w:color w:val="000000"/>
        </w:rPr>
      </w:pPr>
      <w:r>
        <w:rPr>
          <w:rFonts w:ascii="Times New Roman" w:hAnsi="Times New Roman" w:eastAsia="Times New Roman" w:cs="Times New Roman"/>
          <w:color w:val="000000"/>
        </w:rPr>
        <w:t>A: Hope things work out.</w:t>
      </w:r>
    </w:p>
    <w:p w14:paraId="60A5931C">
      <w:pPr>
        <w:spacing w:line="360" w:lineRule="auto"/>
        <w:textAlignment w:val="center"/>
        <w:rPr>
          <w:color w:val="000000"/>
        </w:rPr>
      </w:pPr>
      <w:r>
        <w:rPr>
          <w:color w:val="2E75B6"/>
        </w:rPr>
        <w:t>【答案】</w:t>
      </w:r>
      <w:r>
        <w:rPr>
          <w:color w:val="000000"/>
        </w:rPr>
        <w:t xml:space="preserve">51. </w:t>
      </w:r>
      <w:r>
        <w:rPr>
          <w:rFonts w:ascii="Times New Roman" w:hAnsi="Times New Roman" w:eastAsia="Times New Roman" w:cs="Times New Roman"/>
          <w:color w:val="000000"/>
        </w:rPr>
        <w:t>lose##fail</w:t>
      </w:r>
      <w:r>
        <w:rPr>
          <w:color w:val="000000"/>
        </w:rPr>
        <w:t xml:space="preserve">    </w:t>
      </w:r>
    </w:p>
    <w:p w14:paraId="05473D50">
      <w:pPr>
        <w:spacing w:line="360" w:lineRule="auto"/>
        <w:textAlignment w:val="center"/>
        <w:rPr>
          <w:color w:val="000000"/>
        </w:rPr>
      </w:pPr>
      <w:r>
        <w:rPr>
          <w:color w:val="000000"/>
        </w:rPr>
        <w:t xml:space="preserve">52. </w:t>
      </w:r>
      <w:r>
        <w:rPr>
          <w:rFonts w:ascii="Times New Roman" w:hAnsi="Times New Roman" w:eastAsia="Times New Roman" w:cs="Times New Roman"/>
          <w:color w:val="000000"/>
        </w:rPr>
        <w:t>point</w:t>
      </w:r>
      <w:r>
        <w:rPr>
          <w:color w:val="000000"/>
        </w:rPr>
        <w:t xml:space="preserve">    53. </w:t>
      </w:r>
      <w:r>
        <w:rPr>
          <w:rFonts w:ascii="Times New Roman" w:hAnsi="Times New Roman" w:eastAsia="Times New Roman" w:cs="Times New Roman"/>
          <w:color w:val="000000"/>
        </w:rPr>
        <w:t>opposite</w:t>
      </w:r>
      <w:r>
        <w:rPr>
          <w:color w:val="000000"/>
        </w:rPr>
        <w:t xml:space="preserve">    </w:t>
      </w:r>
    </w:p>
    <w:p w14:paraId="46708AF9">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ahead</w:t>
      </w:r>
      <w:r>
        <w:rPr>
          <w:color w:val="000000"/>
        </w:rPr>
        <w:t xml:space="preserve">    55. </w:t>
      </w:r>
      <w:r>
        <w:rPr>
          <w:rFonts w:ascii="Times New Roman" w:hAnsi="Times New Roman" w:eastAsia="Times New Roman" w:cs="Times New Roman"/>
          <w:color w:val="000000"/>
        </w:rPr>
        <w:t>understanding</w:t>
      </w:r>
      <w:r>
        <w:rPr>
          <w:color w:val="000000"/>
        </w:rPr>
        <w:t xml:space="preserve">    </w:t>
      </w:r>
    </w:p>
    <w:p w14:paraId="14A6CAE1">
      <w:pPr>
        <w:spacing w:line="360" w:lineRule="auto"/>
        <w:textAlignment w:val="center"/>
        <w:rPr>
          <w:color w:val="000000"/>
        </w:rPr>
      </w:pPr>
      <w:r>
        <w:rPr>
          <w:color w:val="000000"/>
        </w:rPr>
        <w:t xml:space="preserve">56. </w:t>
      </w:r>
      <w:r>
        <w:rPr>
          <w:rFonts w:ascii="Times New Roman" w:hAnsi="Times New Roman" w:eastAsia="Times New Roman" w:cs="Times New Roman"/>
          <w:color w:val="000000"/>
        </w:rPr>
        <w:t>instead</w:t>
      </w:r>
      <w:r>
        <w:rPr>
          <w:color w:val="000000"/>
        </w:rPr>
        <w:t xml:space="preserve">    </w:t>
      </w:r>
    </w:p>
    <w:p w14:paraId="4438A84A">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less</w:t>
      </w:r>
      <w:r>
        <w:rPr>
          <w:color w:val="000000"/>
        </w:rPr>
        <w:t xml:space="preserve">    58. </w:t>
      </w:r>
      <w:r>
        <w:rPr>
          <w:rFonts w:ascii="Times New Roman" w:hAnsi="Times New Roman" w:eastAsia="Times New Roman" w:cs="Times New Roman"/>
          <w:color w:val="000000"/>
        </w:rPr>
        <w:t>itself</w:t>
      </w:r>
      <w:r>
        <w:rPr>
          <w:color w:val="000000"/>
        </w:rPr>
        <w:t xml:space="preserve">    </w:t>
      </w:r>
    </w:p>
    <w:p w14:paraId="5AA9DD01">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when</w:t>
      </w:r>
      <w:r>
        <w:rPr>
          <w:color w:val="000000"/>
        </w:rPr>
        <w:t xml:space="preserve">    60. </w:t>
      </w:r>
      <w:r>
        <w:rPr>
          <w:rFonts w:ascii="Times New Roman" w:hAnsi="Times New Roman" w:eastAsia="Times New Roman" w:cs="Times New Roman"/>
          <w:color w:val="000000"/>
        </w:rPr>
        <w:t>change</w:t>
      </w:r>
    </w:p>
    <w:p w14:paraId="14ADE6C2">
      <w:pPr>
        <w:spacing w:line="360" w:lineRule="auto"/>
        <w:textAlignment w:val="center"/>
        <w:rPr>
          <w:color w:val="000000"/>
        </w:rPr>
      </w:pPr>
      <w:r>
        <w:rPr>
          <w:color w:val="2E75B6"/>
        </w:rPr>
        <w:t>【解析】</w:t>
      </w:r>
    </w:p>
    <w:p w14:paraId="0A314051">
      <w:pPr>
        <w:spacing w:line="360" w:lineRule="auto"/>
        <w:jc w:val="left"/>
        <w:textAlignment w:val="center"/>
        <w:rPr>
          <w:color w:val="000000"/>
        </w:rPr>
      </w:pPr>
      <w:r>
        <w:rPr>
          <w:color w:val="000000"/>
        </w:rPr>
        <w:t>【导语】本文主要讲述了B担心明天与Mike的比赛，而A安慰对方要坦然面对挑战。</w:t>
      </w:r>
    </w:p>
    <w:p w14:paraId="0E0162B1">
      <w:pPr>
        <w:spacing w:line="360" w:lineRule="auto"/>
        <w:jc w:val="left"/>
        <w:textAlignment w:val="center"/>
        <w:rPr>
          <w:color w:val="000000"/>
        </w:rPr>
      </w:pPr>
      <w:r>
        <w:rPr>
          <w:color w:val="000000"/>
        </w:rPr>
        <w:t>【51题详解】</w:t>
      </w:r>
    </w:p>
    <w:p w14:paraId="14CDFAB9">
      <w:pPr>
        <w:spacing w:line="360" w:lineRule="auto"/>
        <w:jc w:val="left"/>
        <w:textAlignment w:val="center"/>
        <w:rPr>
          <w:color w:val="000000"/>
        </w:rPr>
      </w:pPr>
      <w:r>
        <w:rPr>
          <w:color w:val="000000"/>
        </w:rPr>
        <w:t>根据“because he is much better than me”可知，认为自己会输掉比赛，lose“输掉”，fail“失败”，will后接动词原形，故填lose/fail。</w:t>
      </w:r>
    </w:p>
    <w:p w14:paraId="7FDE9945">
      <w:pPr>
        <w:spacing w:line="360" w:lineRule="auto"/>
        <w:jc w:val="left"/>
        <w:textAlignment w:val="center"/>
        <w:rPr>
          <w:color w:val="000000"/>
        </w:rPr>
      </w:pPr>
      <w:r>
        <w:rPr>
          <w:color w:val="000000"/>
        </w:rPr>
        <w:t>【52题详解】</w:t>
      </w:r>
    </w:p>
    <w:p w14:paraId="18570B23">
      <w:pPr>
        <w:spacing w:line="360" w:lineRule="auto"/>
        <w:jc w:val="left"/>
        <w:textAlignment w:val="center"/>
        <w:rPr>
          <w:color w:val="000000"/>
        </w:rPr>
      </w:pPr>
      <w:r>
        <w:rPr>
          <w:color w:val="000000"/>
        </w:rPr>
        <w:t>根据“Look, is this glass of milk half-full or half-empty”可知，B在表述自己担心明天的比赛，而A询问他这瓶牛奶是半满的还是半空的，所以B询问这和比赛有什么关系，point“意图，目的”符合，故填point。</w:t>
      </w:r>
    </w:p>
    <w:p w14:paraId="2E7D61AD">
      <w:pPr>
        <w:spacing w:line="360" w:lineRule="auto"/>
        <w:jc w:val="left"/>
        <w:textAlignment w:val="center"/>
        <w:rPr>
          <w:color w:val="000000"/>
        </w:rPr>
      </w:pPr>
      <w:r>
        <w:rPr>
          <w:color w:val="000000"/>
        </w:rPr>
        <w:t>【53题详解】</w:t>
      </w:r>
    </w:p>
    <w:p w14:paraId="1BB68639">
      <w:pPr>
        <w:spacing w:line="360" w:lineRule="auto"/>
        <w:jc w:val="left"/>
        <w:textAlignment w:val="center"/>
        <w:rPr>
          <w:color w:val="000000"/>
        </w:rPr>
      </w:pPr>
      <w:r>
        <w:rPr>
          <w:color w:val="000000"/>
        </w:rPr>
        <w:t>根据“The opinions show people treat life in two different ways.”可知，相反的观点显示人们以两种不同的方式对待生活，opposite“相反的”，故填opposite。</w:t>
      </w:r>
    </w:p>
    <w:p w14:paraId="4A6D21A6">
      <w:pPr>
        <w:spacing w:line="360" w:lineRule="auto"/>
        <w:jc w:val="left"/>
        <w:textAlignment w:val="center"/>
        <w:rPr>
          <w:color w:val="000000"/>
        </w:rPr>
      </w:pPr>
      <w:r>
        <w:rPr>
          <w:color w:val="000000"/>
        </w:rPr>
        <w:t>【54题详解】</w:t>
      </w:r>
    </w:p>
    <w:p w14:paraId="0CE8A8E9">
      <w:pPr>
        <w:spacing w:line="360" w:lineRule="auto"/>
        <w:jc w:val="left"/>
        <w:textAlignment w:val="center"/>
        <w:rPr>
          <w:color w:val="000000"/>
        </w:rPr>
      </w:pPr>
      <w:r>
        <w:rPr>
          <w:color w:val="000000"/>
        </w:rPr>
        <w:t>根据“When I face challenges, I always feel nervous about what lies”可知，面对挑战时，总是担心前面会出现的事情，ahead“在前面”符合，故填ahead。</w:t>
      </w:r>
    </w:p>
    <w:p w14:paraId="601FB979">
      <w:pPr>
        <w:spacing w:line="360" w:lineRule="auto"/>
        <w:jc w:val="left"/>
        <w:textAlignment w:val="center"/>
        <w:rPr>
          <w:color w:val="000000"/>
        </w:rPr>
      </w:pPr>
      <w:r>
        <w:rPr>
          <w:color w:val="000000"/>
        </w:rPr>
        <w:t>【55题详解】</w:t>
      </w:r>
    </w:p>
    <w:p w14:paraId="28FA0D6E">
      <w:pPr>
        <w:spacing w:line="360" w:lineRule="auto"/>
        <w:jc w:val="left"/>
        <w:textAlignment w:val="center"/>
        <w:rPr>
          <w:color w:val="000000"/>
        </w:rPr>
      </w:pPr>
      <w:r>
        <w:rPr>
          <w:color w:val="000000"/>
        </w:rPr>
        <w:t>根据“Perhaps you don’t have a good…of challenges”及“I mean, look at the bright side”可知，认为对方没有很好地理解挑战，understanding“理解力”，故填understanding。</w:t>
      </w:r>
    </w:p>
    <w:p w14:paraId="6970FBE3">
      <w:pPr>
        <w:spacing w:line="360" w:lineRule="auto"/>
        <w:jc w:val="left"/>
        <w:textAlignment w:val="center"/>
        <w:rPr>
          <w:color w:val="000000"/>
        </w:rPr>
      </w:pPr>
      <w:r>
        <w:rPr>
          <w:color w:val="000000"/>
        </w:rPr>
        <w:t>【56题详解】</w:t>
      </w:r>
    </w:p>
    <w:p w14:paraId="46A7168A">
      <w:pPr>
        <w:spacing w:line="360" w:lineRule="auto"/>
        <w:jc w:val="left"/>
        <w:textAlignment w:val="center"/>
        <w:rPr>
          <w:color w:val="000000"/>
        </w:rPr>
      </w:pPr>
      <w:r>
        <w:rPr>
          <w:color w:val="000000"/>
        </w:rPr>
        <w:t>根据“If Mike beats you, don’t be sad”及“Think about his strengths and your weaknesses”可知，如果Mike赢了，要多考虑他的优势，而不是自己难过，此空位于句末，且空格前有逗号隔开，应填副词instead表示“反而，代替”，故填instead。</w:t>
      </w:r>
    </w:p>
    <w:p w14:paraId="34FE5D1C">
      <w:pPr>
        <w:spacing w:line="360" w:lineRule="auto"/>
        <w:jc w:val="left"/>
        <w:textAlignment w:val="center"/>
        <w:rPr>
          <w:color w:val="000000"/>
        </w:rPr>
      </w:pPr>
      <w:r>
        <w:rPr>
          <w:color w:val="000000"/>
        </w:rPr>
        <w:t>【57题详解】</w:t>
      </w:r>
    </w:p>
    <w:p w14:paraId="1DE2F712">
      <w:pPr>
        <w:spacing w:line="360" w:lineRule="auto"/>
        <w:jc w:val="left"/>
        <w:textAlignment w:val="center"/>
        <w:rPr>
          <w:color w:val="000000"/>
        </w:rPr>
      </w:pPr>
      <w:r>
        <w:rPr>
          <w:color w:val="000000"/>
        </w:rPr>
        <w:t>根据“Maybe you’re right”及“I need to be…worried”可知，赞同对方的观点，认为自己不应该这么担心，也就是“不那么担心”，less“较少”符合，故填less。</w:t>
      </w:r>
    </w:p>
    <w:p w14:paraId="32F931EB">
      <w:pPr>
        <w:spacing w:line="360" w:lineRule="auto"/>
        <w:jc w:val="left"/>
        <w:textAlignment w:val="center"/>
        <w:rPr>
          <w:color w:val="000000"/>
        </w:rPr>
      </w:pPr>
      <w:r>
        <w:rPr>
          <w:color w:val="000000"/>
        </w:rPr>
        <w:t>【58题详解】</w:t>
      </w:r>
    </w:p>
    <w:p w14:paraId="7E2FCBFB">
      <w:pPr>
        <w:spacing w:line="360" w:lineRule="auto"/>
        <w:jc w:val="left"/>
        <w:textAlignment w:val="center"/>
        <w:rPr>
          <w:color w:val="000000"/>
        </w:rPr>
      </w:pPr>
      <w:r>
        <w:rPr>
          <w:color w:val="000000"/>
        </w:rPr>
        <w:t>分析句子结构可知，此空作worrying的同位语，用反身代词itself，故填itself。</w:t>
      </w:r>
    </w:p>
    <w:p w14:paraId="296CDED2">
      <w:pPr>
        <w:spacing w:line="360" w:lineRule="auto"/>
        <w:jc w:val="left"/>
        <w:textAlignment w:val="center"/>
        <w:rPr>
          <w:color w:val="000000"/>
        </w:rPr>
      </w:pPr>
      <w:r>
        <w:rPr>
          <w:color w:val="000000"/>
        </w:rPr>
        <w:t>【59题详解】</w:t>
      </w:r>
    </w:p>
    <w:p w14:paraId="06B59A9C">
      <w:pPr>
        <w:spacing w:line="360" w:lineRule="auto"/>
        <w:jc w:val="left"/>
        <w:textAlignment w:val="center"/>
        <w:rPr>
          <w:color w:val="000000"/>
        </w:rPr>
      </w:pPr>
      <w:r>
        <w:rPr>
          <w:color w:val="000000"/>
        </w:rPr>
        <w:t>根据“the trouble is that sometimes it goes off … there isn’t a huge danger.”可知，在没有大危险</w:t>
      </w:r>
      <w:r>
        <w:rPr>
          <w:color w:val="000000"/>
          <w:position w:val="0"/>
        </w:rPr>
        <w:drawing>
          <wp:inline distT="0" distB="0" distL="114300" distR="114300">
            <wp:extent cx="133350" cy="177800"/>
            <wp:effectExtent l="0" t="0" r="0" b="13335"/>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情况下警报声就会响起，when引导时间状语从句，故填when。</w:t>
      </w:r>
    </w:p>
    <w:p w14:paraId="5BF2F80E">
      <w:pPr>
        <w:spacing w:line="360" w:lineRule="auto"/>
        <w:jc w:val="left"/>
        <w:textAlignment w:val="center"/>
        <w:rPr>
          <w:color w:val="000000"/>
        </w:rPr>
      </w:pPr>
      <w:r>
        <w:rPr>
          <w:color w:val="000000"/>
        </w:rPr>
        <w:t>【60题详解】</w:t>
      </w:r>
    </w:p>
    <w:p w14:paraId="1961295D">
      <w:pPr>
        <w:spacing w:line="360" w:lineRule="auto"/>
        <w:jc w:val="left"/>
        <w:textAlignment w:val="center"/>
        <w:rPr>
          <w:color w:val="000000"/>
        </w:rPr>
      </w:pPr>
      <w:r>
        <w:rPr>
          <w:color w:val="000000"/>
        </w:rPr>
        <w:t>根据“The game teaches me to … the way I think”可知，要改变自己思考的方式，change“改变”，动词不定式符号to后接动词原形，故填change。</w:t>
      </w:r>
    </w:p>
    <w:p w14:paraId="786721FF">
      <w:pPr>
        <w:spacing w:line="360" w:lineRule="auto"/>
        <w:jc w:val="both"/>
        <w:textAlignment w:val="center"/>
        <w:rPr>
          <w:color w:val="000000"/>
        </w:rPr>
      </w:pPr>
      <w:r>
        <w:rPr>
          <w:rFonts w:ascii="宋体" w:hAnsi="宋体" w:eastAsia="宋体" w:cs="宋体"/>
          <w:color w:val="000000"/>
        </w:rPr>
        <w:t>短文填空从下面方框中选出</w:t>
      </w:r>
      <w:r>
        <w:rPr>
          <w:rFonts w:ascii="Times New Roman" w:hAnsi="Times New Roman" w:eastAsia="Times New Roman" w:cs="Times New Roman"/>
          <w:color w:val="000000"/>
        </w:rPr>
        <w:t>10</w:t>
      </w:r>
      <w:r>
        <w:rPr>
          <w:rFonts w:ascii="宋体" w:hAnsi="宋体" w:eastAsia="宋体" w:cs="宋体"/>
          <w:color w:val="000000"/>
        </w:rPr>
        <w:t>个单词，将其正确形式填入短文，使短文意思正确通顺</w:t>
      </w:r>
      <w:r>
        <w:rPr>
          <w:rFonts w:ascii="Times New Roman" w:hAnsi="Times New Roman" w:eastAsia="Times New Roman" w:cs="Times New Roman"/>
          <w:color w:val="000000"/>
        </w:rPr>
        <w:t xml:space="preserve"> (</w:t>
      </w:r>
      <w:r>
        <w:rPr>
          <w:rFonts w:ascii="宋体" w:hAnsi="宋体" w:eastAsia="宋体" w:cs="宋体"/>
          <w:color w:val="000000"/>
        </w:rPr>
        <w:t>每词限用一次</w:t>
      </w:r>
      <w:r>
        <w:rPr>
          <w:rFonts w:ascii="Times New Roman" w:hAnsi="Times New Roman" w:eastAsia="Times New Roman" w:cs="Times New Roman"/>
          <w:color w:val="000000"/>
        </w:rPr>
        <w:t>)</w:t>
      </w:r>
      <w:r>
        <w:rPr>
          <w:rFonts w:ascii="宋体" w:hAnsi="宋体" w:eastAsia="宋体" w:cs="宋体"/>
          <w:color w:val="000000"/>
        </w:rPr>
        <w:t>。</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030"/>
      </w:tblGrid>
      <w:tr w14:paraId="41B8B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76D597">
            <w:pPr>
              <w:spacing w:line="360" w:lineRule="auto"/>
              <w:jc w:val="both"/>
              <w:textAlignment w:val="center"/>
              <w:rPr>
                <w:color w:val="000000"/>
              </w:rPr>
            </w:pPr>
            <w:r>
              <w:rPr>
                <w:rFonts w:ascii="Times New Roman" w:hAnsi="Times New Roman" w:eastAsia="Times New Roman" w:cs="Times New Roman"/>
                <w:color w:val="000000"/>
              </w:rPr>
              <w:t>actual  advantage  chance  child  difficult</w:t>
            </w:r>
          </w:p>
          <w:p w14:paraId="11AA497B">
            <w:pPr>
              <w:spacing w:line="360" w:lineRule="auto"/>
              <w:jc w:val="both"/>
              <w:textAlignment w:val="center"/>
              <w:rPr>
                <w:color w:val="000000"/>
              </w:rPr>
            </w:pPr>
            <w:r>
              <w:rPr>
                <w:rFonts w:ascii="Times New Roman" w:hAnsi="Times New Roman" w:eastAsia="Times New Roman" w:cs="Times New Roman"/>
                <w:color w:val="000000"/>
              </w:rPr>
              <w:t>difference  few  hear  many  possible  silence  tell</w:t>
            </w:r>
          </w:p>
        </w:tc>
      </w:tr>
    </w:tbl>
    <w:p w14:paraId="35A11700">
      <w:pPr>
        <w:spacing w:line="360" w:lineRule="auto"/>
        <w:jc w:val="both"/>
        <w:textAlignment w:val="center"/>
        <w:rPr>
          <w:color w:val="000000"/>
        </w:rPr>
      </w:pPr>
      <w:r>
        <w:rPr>
          <w:color w:val="000000"/>
        </w:rPr>
        <w:drawing>
          <wp:inline distT="0" distB="0" distL="114300" distR="114300">
            <wp:extent cx="914400" cy="8572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914400" cy="857250"/>
                    </a:xfrm>
                    <a:prstGeom prst="rect">
                      <a:avLst/>
                    </a:prstGeom>
                  </pic:spPr>
                </pic:pic>
              </a:graphicData>
            </a:graphic>
          </wp:inline>
        </w:drawing>
      </w:r>
      <w:r>
        <w:rPr>
          <w:color w:val="000000"/>
        </w:rPr>
        <w:drawing>
          <wp:inline distT="0" distB="0" distL="114300" distR="114300">
            <wp:extent cx="914400" cy="10668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914400" cy="1066800"/>
                    </a:xfrm>
                    <a:prstGeom prst="rect">
                      <a:avLst/>
                    </a:prstGeom>
                  </pic:spPr>
                </pic:pic>
              </a:graphicData>
            </a:graphic>
          </wp:inline>
        </w:drawing>
      </w:r>
    </w:p>
    <w:p w14:paraId="5BD8C258">
      <w:pPr>
        <w:spacing w:line="360" w:lineRule="auto"/>
        <w:ind w:firstLine="420"/>
        <w:jc w:val="left"/>
        <w:textAlignment w:val="center"/>
        <w:rPr>
          <w:color w:val="000000"/>
        </w:rPr>
      </w:pPr>
      <w:r>
        <w:rPr>
          <w:rFonts w:ascii="Times New Roman" w:hAnsi="Times New Roman" w:eastAsia="Times New Roman" w:cs="Times New Roman"/>
          <w:color w:val="000000"/>
        </w:rPr>
        <w:t xml:space="preserve">Do you believe a rose plant says “I want some water” or a tree shouts “My arms hurt”? Maybe you will say this could only happen in some </w:t>
      </w:r>
      <w:r>
        <w:rPr>
          <w:color w:val="000000"/>
          <w:u w:val="single"/>
        </w:rPr>
        <w:t>___61___</w:t>
      </w:r>
      <w:r>
        <w:rPr>
          <w:rFonts w:ascii="Times New Roman" w:hAnsi="Times New Roman" w:eastAsia="Times New Roman" w:cs="Times New Roman"/>
          <w:color w:val="000000"/>
        </w:rPr>
        <w:t xml:space="preserve"> stories.</w:t>
      </w:r>
    </w:p>
    <w:p w14:paraId="4A9DFAE2">
      <w:pPr>
        <w:spacing w:line="360" w:lineRule="auto"/>
        <w:ind w:firstLine="420"/>
        <w:jc w:val="left"/>
        <w:textAlignment w:val="center"/>
        <w:rPr>
          <w:color w:val="000000"/>
        </w:rPr>
      </w:pPr>
      <w:r>
        <w:rPr>
          <w:rFonts w:ascii="Times New Roman" w:hAnsi="Times New Roman" w:eastAsia="Times New Roman" w:cs="Times New Roman"/>
          <w:color w:val="000000"/>
        </w:rPr>
        <w:t xml:space="preserve">In fact, plants are not always </w:t>
      </w:r>
      <w:r>
        <w:rPr>
          <w:color w:val="000000"/>
          <w:u w:val="single"/>
        </w:rPr>
        <w:t>___62___</w:t>
      </w:r>
      <w:r>
        <w:rPr>
          <w:rFonts w:ascii="Times New Roman" w:hAnsi="Times New Roman" w:eastAsia="Times New Roman" w:cs="Times New Roman"/>
          <w:color w:val="000000"/>
        </w:rPr>
        <w:t>. A recent study has found plants shout when they are in need of water or having their stems cut. “Even in a quiet field, there are</w:t>
      </w:r>
      <w:r>
        <w:rPr>
          <w:color w:val="000000"/>
          <w:u w:val="single"/>
        </w:rPr>
        <w:t>___63___</w:t>
      </w:r>
      <w:r>
        <w:rPr>
          <w:rFonts w:ascii="Times New Roman" w:hAnsi="Times New Roman" w:eastAsia="Times New Roman" w:cs="Times New Roman"/>
          <w:color w:val="000000"/>
        </w:rPr>
        <w:t xml:space="preserve"> some sounds that carry information. However, the pitch (</w:t>
      </w:r>
      <w:r>
        <w:rPr>
          <w:rFonts w:ascii="宋体" w:hAnsi="宋体" w:eastAsia="宋体" w:cs="宋体"/>
          <w:color w:val="000000"/>
        </w:rPr>
        <w:t>音高</w:t>
      </w:r>
      <w:r>
        <w:rPr>
          <w:rFonts w:ascii="Times New Roman" w:hAnsi="Times New Roman" w:eastAsia="Times New Roman" w:cs="Times New Roman"/>
          <w:color w:val="000000"/>
        </w:rPr>
        <w:t xml:space="preserve">) is too high for people </w:t>
      </w:r>
      <w:r>
        <w:rPr>
          <w:color w:val="000000"/>
          <w:u w:val="single"/>
        </w:rPr>
        <w:t>___64___</w:t>
      </w:r>
      <w:r>
        <w:rPr>
          <w:rFonts w:ascii="Times New Roman" w:hAnsi="Times New Roman" w:eastAsia="Times New Roman" w:cs="Times New Roman"/>
          <w:color w:val="000000"/>
        </w:rPr>
        <w:t>,” said Lilach Hadany, a professor from Tel Aviv University.</w:t>
      </w:r>
    </w:p>
    <w:p w14:paraId="631BDFF5">
      <w:pPr>
        <w:spacing w:line="360" w:lineRule="auto"/>
        <w:ind w:firstLine="420"/>
        <w:jc w:val="left"/>
        <w:textAlignment w:val="center"/>
        <w:rPr>
          <w:color w:val="000000"/>
        </w:rPr>
      </w:pPr>
      <w:r>
        <w:rPr>
          <w:rFonts w:ascii="Times New Roman" w:hAnsi="Times New Roman" w:eastAsia="Times New Roman" w:cs="Times New Roman"/>
          <w:color w:val="000000"/>
        </w:rPr>
        <w:t xml:space="preserve">The researchers used microphones to record some tomato plants and found that stressed plants send out </w:t>
      </w:r>
      <w:r>
        <w:rPr>
          <w:color w:val="000000"/>
          <w:u w:val="single"/>
        </w:rPr>
        <w:t>___65___</w:t>
      </w:r>
      <w:r>
        <w:rPr>
          <w:rFonts w:ascii="Times New Roman" w:hAnsi="Times New Roman" w:eastAsia="Times New Roman" w:cs="Times New Roman"/>
          <w:color w:val="000000"/>
        </w:rPr>
        <w:t xml:space="preserve"> sounds than unstressed plants. “When tomatoes are not stressed at all, they are very quiet,” Professor Hadany said. They also trained a machine in </w:t>
      </w:r>
      <w:r>
        <w:rPr>
          <w:color w:val="000000"/>
          <w:u w:val="single"/>
        </w:rPr>
        <w:t>___66___</w:t>
      </w:r>
      <w:r>
        <w:rPr>
          <w:rFonts w:ascii="Times New Roman" w:hAnsi="Times New Roman" w:eastAsia="Times New Roman" w:cs="Times New Roman"/>
          <w:color w:val="000000"/>
        </w:rPr>
        <w:t xml:space="preserve"> the differences between thirsty plants and cut plants. The result shows that when the causes of stress change, they shout </w:t>
      </w:r>
      <w:r>
        <w:rPr>
          <w:color w:val="000000"/>
          <w:u w:val="single"/>
        </w:rPr>
        <w:t>___67___</w:t>
      </w:r>
      <w:r>
        <w:rPr>
          <w:rFonts w:ascii="Times New Roman" w:hAnsi="Times New Roman" w:eastAsia="Times New Roman" w:cs="Times New Roman"/>
          <w:color w:val="000000"/>
        </w:rPr>
        <w:t>. After the team recorded many kinds of other plants, they found that many plants like corn, wheat and grape plants send out sounds when they are under stress, too.</w:t>
      </w:r>
    </w:p>
    <w:p w14:paraId="17A5ADFF">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is a </w:t>
      </w:r>
      <w:r>
        <w:rPr>
          <w:color w:val="000000"/>
          <w:u w:val="single"/>
        </w:rPr>
        <w:t>___68___</w:t>
      </w:r>
      <w:r>
        <w:rPr>
          <w:rFonts w:ascii="Times New Roman" w:hAnsi="Times New Roman" w:eastAsia="Times New Roman" w:cs="Times New Roman"/>
          <w:color w:val="000000"/>
        </w:rPr>
        <w:t xml:space="preserve"> that a lot of communication is happening,” Professor Hadany said. “Because other plants can probably hear the call of the stressed plants.”</w:t>
      </w:r>
    </w:p>
    <w:p w14:paraId="39C199EF">
      <w:pPr>
        <w:spacing w:line="360" w:lineRule="auto"/>
        <w:ind w:firstLine="420"/>
        <w:jc w:val="left"/>
        <w:textAlignment w:val="center"/>
        <w:rPr>
          <w:color w:val="000000"/>
        </w:rPr>
      </w:pPr>
      <w:r>
        <w:rPr>
          <w:rFonts w:ascii="Times New Roman" w:hAnsi="Times New Roman" w:eastAsia="Times New Roman" w:cs="Times New Roman"/>
          <w:color w:val="000000"/>
        </w:rPr>
        <w:t xml:space="preserve">Sound recordings of plants could bring humans lots of </w:t>
      </w:r>
      <w:r>
        <w:rPr>
          <w:color w:val="000000"/>
          <w:u w:val="single"/>
        </w:rPr>
        <w:t>___69___</w:t>
      </w:r>
      <w:r>
        <w:rPr>
          <w:rFonts w:ascii="Times New Roman" w:hAnsi="Times New Roman" w:eastAsia="Times New Roman" w:cs="Times New Roman"/>
          <w:color w:val="000000"/>
        </w:rPr>
        <w:t xml:space="preserve">, especially in farming. For example, people will make sure whether corn is getting enough water or where water is needed most without much </w:t>
      </w:r>
      <w:r>
        <w:rPr>
          <w:color w:val="000000"/>
          <w:u w:val="single"/>
        </w:rPr>
        <w:t>___70___</w:t>
      </w:r>
      <w:r>
        <w:rPr>
          <w:rFonts w:ascii="Times New Roman" w:hAnsi="Times New Roman" w:eastAsia="Times New Roman" w:cs="Times New Roman"/>
          <w:color w:val="000000"/>
        </w:rPr>
        <w:t>.</w:t>
      </w:r>
    </w:p>
    <w:p w14:paraId="50A86ED7">
      <w:pPr>
        <w:spacing w:line="360" w:lineRule="auto"/>
        <w:textAlignment w:val="center"/>
        <w:rPr>
          <w:color w:val="000000"/>
        </w:rPr>
      </w:pPr>
      <w:r>
        <w:rPr>
          <w:color w:val="2E75B6"/>
        </w:rPr>
        <w:t>【答案】</w:t>
      </w:r>
      <w:r>
        <w:rPr>
          <w:color w:val="000000"/>
        </w:rPr>
        <w:t xml:space="preserve">61. </w:t>
      </w:r>
      <w:r>
        <w:rPr>
          <w:rFonts w:ascii="Times New Roman" w:hAnsi="Times New Roman" w:eastAsia="Times New Roman" w:cs="Times New Roman"/>
          <w:color w:val="000000"/>
        </w:rPr>
        <w:t>children’s</w:t>
      </w:r>
      <w:r>
        <w:rPr>
          <w:color w:val="000000"/>
        </w:rPr>
        <w:t xml:space="preserve">    </w:t>
      </w:r>
    </w:p>
    <w:p w14:paraId="55C840DE">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silent</w:t>
      </w:r>
      <w:r>
        <w:rPr>
          <w:color w:val="000000"/>
        </w:rPr>
        <w:t xml:space="preserve">    63. </w:t>
      </w:r>
      <w:r>
        <w:rPr>
          <w:rFonts w:ascii="Times New Roman" w:hAnsi="Times New Roman" w:eastAsia="Times New Roman" w:cs="Times New Roman"/>
          <w:color w:val="000000"/>
        </w:rPr>
        <w:t>actually</w:t>
      </w:r>
      <w:r>
        <w:rPr>
          <w:color w:val="000000"/>
        </w:rPr>
        <w:t xml:space="preserve">    </w:t>
      </w:r>
    </w:p>
    <w:p w14:paraId="57A174FA">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to hear</w:t>
      </w:r>
      <w:r>
        <w:rPr>
          <w:color w:val="000000"/>
        </w:rPr>
        <w:t xml:space="preserve">    </w:t>
      </w:r>
    </w:p>
    <w:p w14:paraId="3BC2FA11">
      <w:pPr>
        <w:spacing w:line="360" w:lineRule="auto"/>
        <w:textAlignment w:val="center"/>
        <w:rPr>
          <w:color w:val="000000"/>
        </w:rPr>
      </w:pPr>
      <w:r>
        <w:rPr>
          <w:color w:val="000000"/>
        </w:rPr>
        <w:t xml:space="preserve">65. </w:t>
      </w:r>
      <w:r>
        <w:rPr>
          <w:rFonts w:ascii="Times New Roman" w:hAnsi="Times New Roman" w:eastAsia="Times New Roman" w:cs="Times New Roman"/>
          <w:color w:val="000000"/>
        </w:rPr>
        <w:t>more</w:t>
      </w:r>
      <w:r>
        <w:rPr>
          <w:color w:val="000000"/>
        </w:rPr>
        <w:t xml:space="preserve">    66. </w:t>
      </w:r>
      <w:r>
        <w:rPr>
          <w:rFonts w:ascii="Times New Roman" w:hAnsi="Times New Roman" w:eastAsia="Times New Roman" w:cs="Times New Roman"/>
          <w:color w:val="000000"/>
        </w:rPr>
        <w:t>telling</w:t>
      </w:r>
      <w:r>
        <w:rPr>
          <w:color w:val="000000"/>
        </w:rPr>
        <w:t xml:space="preserve">    </w:t>
      </w:r>
    </w:p>
    <w:p w14:paraId="0FF44F66">
      <w:pPr>
        <w:spacing w:line="360" w:lineRule="auto"/>
        <w:textAlignment w:val="center"/>
        <w:rPr>
          <w:color w:val="000000"/>
        </w:rPr>
      </w:pPr>
      <w:r>
        <w:rPr>
          <w:color w:val="000000"/>
        </w:rPr>
        <w:t xml:space="preserve">67. </w:t>
      </w:r>
      <w:r>
        <w:rPr>
          <w:rFonts w:ascii="Times New Roman" w:hAnsi="Times New Roman" w:eastAsia="Times New Roman" w:cs="Times New Roman"/>
          <w:color w:val="000000"/>
        </w:rPr>
        <w:t>differently</w:t>
      </w:r>
      <w:r>
        <w:rPr>
          <w:color w:val="000000"/>
        </w:rPr>
        <w:t xml:space="preserve">    </w:t>
      </w:r>
    </w:p>
    <w:p w14:paraId="66BA469C">
      <w:pPr>
        <w:spacing w:line="360" w:lineRule="auto"/>
        <w:textAlignment w:val="center"/>
        <w:rPr>
          <w:color w:val="000000"/>
        </w:rPr>
      </w:pPr>
      <w:r>
        <w:rPr>
          <w:color w:val="000000"/>
        </w:rPr>
        <w:t xml:space="preserve">68. </w:t>
      </w:r>
      <w:r>
        <w:rPr>
          <w:rFonts w:ascii="Times New Roman" w:hAnsi="Times New Roman" w:eastAsia="Times New Roman" w:cs="Times New Roman"/>
          <w:color w:val="000000"/>
        </w:rPr>
        <w:t>possibility</w:t>
      </w:r>
      <w:r>
        <w:rPr>
          <w:color w:val="000000"/>
        </w:rPr>
        <w:t xml:space="preserve">    </w:t>
      </w:r>
    </w:p>
    <w:p w14:paraId="0A9E1352">
      <w:pPr>
        <w:spacing w:line="360" w:lineRule="auto"/>
        <w:textAlignment w:val="center"/>
        <w:rPr>
          <w:color w:val="000000"/>
        </w:rPr>
      </w:pPr>
      <w:r>
        <w:rPr>
          <w:color w:val="000000"/>
        </w:rPr>
        <w:t xml:space="preserve">69. </w:t>
      </w:r>
      <w:r>
        <w:rPr>
          <w:rFonts w:ascii="Times New Roman" w:hAnsi="Times New Roman" w:eastAsia="Times New Roman" w:cs="Times New Roman"/>
          <w:color w:val="000000"/>
        </w:rPr>
        <w:t>advantages</w:t>
      </w:r>
      <w:r>
        <w:rPr>
          <w:color w:val="000000"/>
        </w:rPr>
        <w:t xml:space="preserve">    </w:t>
      </w:r>
    </w:p>
    <w:p w14:paraId="6DEF0D89">
      <w:pPr>
        <w:spacing w:line="360" w:lineRule="auto"/>
        <w:textAlignment w:val="center"/>
        <w:rPr>
          <w:color w:val="000000"/>
        </w:rPr>
      </w:pPr>
      <w:r>
        <w:rPr>
          <w:color w:val="000000"/>
        </w:rPr>
        <w:t xml:space="preserve">70. </w:t>
      </w:r>
      <w:r>
        <w:rPr>
          <w:rFonts w:ascii="Times New Roman" w:hAnsi="Times New Roman" w:eastAsia="Times New Roman" w:cs="Times New Roman"/>
          <w:color w:val="000000"/>
        </w:rPr>
        <w:t>difficulty</w:t>
      </w:r>
    </w:p>
    <w:p w14:paraId="270D5842">
      <w:pPr>
        <w:spacing w:line="360" w:lineRule="auto"/>
        <w:textAlignment w:val="center"/>
        <w:rPr>
          <w:color w:val="000000"/>
        </w:rPr>
      </w:pPr>
      <w:r>
        <w:rPr>
          <w:color w:val="2E75B6"/>
        </w:rPr>
        <w:t>【解析】</w:t>
      </w:r>
    </w:p>
    <w:p w14:paraId="4FC944F1">
      <w:pPr>
        <w:spacing w:line="360" w:lineRule="auto"/>
        <w:jc w:val="left"/>
        <w:textAlignment w:val="center"/>
        <w:rPr>
          <w:color w:val="000000"/>
        </w:rPr>
      </w:pPr>
      <w:r>
        <w:rPr>
          <w:color w:val="000000"/>
        </w:rPr>
        <w:t>【导语】本文是一篇科普类的文章，介绍了植物在承受不同压力的时候会发出不同的声音，并且介绍了植物的记录在农业方面的好处。</w:t>
      </w:r>
    </w:p>
    <w:p w14:paraId="6CC45D4F">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4"/>
                    <a:stretch>
                      <a:fillRect/>
                    </a:stretch>
                  </pic:blipFill>
                  <pic:spPr>
                    <a:xfrm>
                      <a:off x="0" y="0"/>
                      <a:ext cx="95250" cy="171450"/>
                    </a:xfrm>
                    <a:prstGeom prst="rect">
                      <a:avLst/>
                    </a:prstGeom>
                  </pic:spPr>
                </pic:pic>
              </a:graphicData>
            </a:graphic>
          </wp:inline>
        </w:drawing>
      </w:r>
      <w:r>
        <w:rPr>
          <w:color w:val="000000"/>
        </w:rPr>
        <w:t>61题详解】</w:t>
      </w:r>
    </w:p>
    <w:p w14:paraId="5A55C4D3">
      <w:pPr>
        <w:spacing w:line="360" w:lineRule="auto"/>
        <w:jc w:val="left"/>
        <w:textAlignment w:val="center"/>
        <w:rPr>
          <w:color w:val="000000"/>
        </w:rPr>
      </w:pPr>
      <w:r>
        <w:rPr>
          <w:color w:val="000000"/>
        </w:rPr>
        <w:t>句意：也许你会说这只会发生在一些儿童故事中。根据“this could only happen in some… stories”及备选词可知，只会发生在一些儿童故事中，要用child的复数形式children，且修饰名词stories，用其名词所有格形式，故填children’s。</w:t>
      </w:r>
    </w:p>
    <w:p w14:paraId="02CBAFD3">
      <w:pPr>
        <w:spacing w:line="360" w:lineRule="auto"/>
        <w:jc w:val="left"/>
        <w:textAlignment w:val="center"/>
        <w:rPr>
          <w:color w:val="000000"/>
        </w:rPr>
      </w:pPr>
      <w:r>
        <w:rPr>
          <w:color w:val="000000"/>
        </w:rPr>
        <w:t>【62题详解】</w:t>
      </w:r>
    </w:p>
    <w:p w14:paraId="5F88AE70">
      <w:pPr>
        <w:spacing w:line="360" w:lineRule="auto"/>
        <w:jc w:val="left"/>
        <w:textAlignment w:val="center"/>
        <w:rPr>
          <w:color w:val="000000"/>
        </w:rPr>
      </w:pPr>
      <w:r>
        <w:rPr>
          <w:color w:val="000000"/>
        </w:rPr>
        <w:t>句意：事实上，植物并不总是沉默的。根据“there are… some sounds that carry information”可知，植物会发出一些声音来传递信息，所以它们并不是沉默的，silent“沉默的”，故填silent。</w:t>
      </w:r>
    </w:p>
    <w:p w14:paraId="7B99CDCB">
      <w:pPr>
        <w:spacing w:line="360" w:lineRule="auto"/>
        <w:jc w:val="left"/>
        <w:textAlignment w:val="center"/>
        <w:rPr>
          <w:color w:val="000000"/>
        </w:rPr>
      </w:pPr>
      <w:r>
        <w:rPr>
          <w:color w:val="000000"/>
        </w:rPr>
        <w:t>【63题详解】</w:t>
      </w:r>
    </w:p>
    <w:p w14:paraId="2880AC73">
      <w:pPr>
        <w:spacing w:line="360" w:lineRule="auto"/>
        <w:jc w:val="left"/>
        <w:textAlignment w:val="center"/>
        <w:rPr>
          <w:color w:val="000000"/>
        </w:rPr>
      </w:pPr>
      <w:r>
        <w:rPr>
          <w:color w:val="000000"/>
        </w:rPr>
        <w:t>句意：即使在安静的田野里，实际上也有一些携带信息的声音。此空缺少副词作状语，备选词actual的副词actually“实际上”符合，故填actually。</w:t>
      </w:r>
    </w:p>
    <w:p w14:paraId="44DCA7D3">
      <w:pPr>
        <w:spacing w:line="360" w:lineRule="auto"/>
        <w:jc w:val="left"/>
        <w:textAlignment w:val="center"/>
        <w:rPr>
          <w:color w:val="000000"/>
        </w:rPr>
      </w:pPr>
      <w:r>
        <w:rPr>
          <w:color w:val="000000"/>
        </w:rPr>
        <w:t>【64题详解】</w:t>
      </w:r>
    </w:p>
    <w:p w14:paraId="1634A522">
      <w:pPr>
        <w:spacing w:line="360" w:lineRule="auto"/>
        <w:jc w:val="left"/>
        <w:textAlignment w:val="center"/>
        <w:rPr>
          <w:color w:val="000000"/>
        </w:rPr>
      </w:pPr>
      <w:r>
        <w:rPr>
          <w:color w:val="000000"/>
        </w:rPr>
        <w:t>句意：然而，音调太高，人们听不到。根据“the pitch (音高) is too high for people”及备选词可知，人们听不到这些声音，hear“听”，too…to“太</w:t>
      </w:r>
      <w:r>
        <w:rPr>
          <w:rFonts w:ascii="宋体" w:hAnsi="宋体" w:eastAsia="宋体" w:cs="宋体"/>
          <w:color w:val="000000"/>
        </w:rPr>
        <w:t>……</w:t>
      </w:r>
      <w:r>
        <w:rPr>
          <w:color w:val="000000"/>
        </w:rPr>
        <w:t>而不能”，故填to hear。</w:t>
      </w:r>
    </w:p>
    <w:p w14:paraId="620DC62E">
      <w:pPr>
        <w:spacing w:line="360" w:lineRule="auto"/>
        <w:jc w:val="left"/>
        <w:textAlignment w:val="center"/>
        <w:rPr>
          <w:color w:val="000000"/>
        </w:rPr>
      </w:pPr>
      <w:r>
        <w:rPr>
          <w:color w:val="000000"/>
        </w:rPr>
        <w:t>【65题详解】</w:t>
      </w:r>
    </w:p>
    <w:p w14:paraId="0DF022DE">
      <w:pPr>
        <w:spacing w:line="360" w:lineRule="auto"/>
        <w:jc w:val="left"/>
        <w:textAlignment w:val="center"/>
        <w:rPr>
          <w:color w:val="000000"/>
        </w:rPr>
      </w:pPr>
      <w:r>
        <w:rPr>
          <w:color w:val="000000"/>
        </w:rPr>
        <w:t>句意：研究人员用麦克风记录了一些番茄植株，发现受到压力的植株比没有受到压力的植株发出更多的声音。根据than可知，此处用比较级，根据“When tomatoes are not stressed at all, they are very quiet”可知，当番茄完全没有承受压力时，它们会非常安静，也就是说受到压力的植株比没有受到压力的植株发出更多的声音，many的比较级more“更多的”符合，故填more。</w:t>
      </w:r>
    </w:p>
    <w:p w14:paraId="68EBAF3A">
      <w:pPr>
        <w:spacing w:line="360" w:lineRule="auto"/>
        <w:jc w:val="left"/>
        <w:textAlignment w:val="center"/>
        <w:rPr>
          <w:color w:val="000000"/>
        </w:rPr>
      </w:pPr>
      <w:r>
        <w:rPr>
          <w:color w:val="000000"/>
        </w:rPr>
        <w:t>【66题详解】</w:t>
      </w:r>
    </w:p>
    <w:p w14:paraId="3FE50F20">
      <w:pPr>
        <w:spacing w:line="360" w:lineRule="auto"/>
        <w:jc w:val="left"/>
        <w:textAlignment w:val="center"/>
        <w:rPr>
          <w:color w:val="000000"/>
        </w:rPr>
      </w:pPr>
      <w:r>
        <w:rPr>
          <w:color w:val="000000"/>
        </w:rPr>
        <w:t>句意：他们还训练了一台机器来区分干渴的植物和被切割的植物。根据“the differences between thirsty plants and cut plants”及备选词可知，讲述干渴的植物和切割的植物之间的区别，tell“讲述”，in是介词，后接动名词，故填telling。</w:t>
      </w:r>
    </w:p>
    <w:p w14:paraId="5F14FBC3">
      <w:pPr>
        <w:spacing w:line="360" w:lineRule="auto"/>
        <w:jc w:val="left"/>
        <w:textAlignment w:val="center"/>
        <w:rPr>
          <w:color w:val="000000"/>
        </w:rPr>
      </w:pPr>
      <w:r>
        <w:rPr>
          <w:color w:val="000000"/>
        </w:rPr>
        <w:t>【67题详解】</w:t>
      </w:r>
    </w:p>
    <w:p w14:paraId="1F444903">
      <w:pPr>
        <w:spacing w:line="360" w:lineRule="auto"/>
        <w:jc w:val="left"/>
        <w:textAlignment w:val="center"/>
        <w:rPr>
          <w:color w:val="000000"/>
        </w:rPr>
      </w:pPr>
      <w:r>
        <w:rPr>
          <w:color w:val="000000"/>
        </w:rPr>
        <w:t>句意：研究结果表明，当压力的原因发生变化时，它们产生的效果会有所不同。根据“when the causes of stress change, they shout”以及备选词可知，压力原因发生变化，产生的效果也不同，副词differently修饰动词shout，故填differently。</w:t>
      </w:r>
    </w:p>
    <w:p w14:paraId="50045957">
      <w:pPr>
        <w:spacing w:line="360" w:lineRule="auto"/>
        <w:jc w:val="left"/>
        <w:textAlignment w:val="center"/>
        <w:rPr>
          <w:color w:val="000000"/>
        </w:rPr>
      </w:pPr>
      <w:r>
        <w:rPr>
          <w:color w:val="000000"/>
        </w:rPr>
        <w:t>【68题详解】</w:t>
      </w:r>
    </w:p>
    <w:p w14:paraId="11F857AF">
      <w:pPr>
        <w:spacing w:line="360" w:lineRule="auto"/>
        <w:jc w:val="left"/>
        <w:textAlignment w:val="center"/>
        <w:rPr>
          <w:color w:val="000000"/>
        </w:rPr>
      </w:pPr>
      <w:r>
        <w:rPr>
          <w:color w:val="000000"/>
        </w:rPr>
        <w:t>句意：有一种可能性是大量的交流正在发生。根据a可知，此空应填名词，备选词possible的名词possibility符合，表示一种可能性，故填possibility。</w:t>
      </w:r>
    </w:p>
    <w:p w14:paraId="6ED4D7A7">
      <w:pPr>
        <w:spacing w:line="360" w:lineRule="auto"/>
        <w:jc w:val="left"/>
        <w:textAlignment w:val="center"/>
        <w:rPr>
          <w:color w:val="000000"/>
        </w:rPr>
      </w:pPr>
      <w:r>
        <w:rPr>
          <w:color w:val="000000"/>
        </w:rPr>
        <w:t>【69题详解】</w:t>
      </w:r>
    </w:p>
    <w:p w14:paraId="5A007750">
      <w:pPr>
        <w:spacing w:line="360" w:lineRule="auto"/>
        <w:jc w:val="left"/>
        <w:textAlignment w:val="center"/>
        <w:rPr>
          <w:color w:val="000000"/>
        </w:rPr>
      </w:pPr>
      <w:r>
        <w:rPr>
          <w:color w:val="000000"/>
        </w:rPr>
        <w:t>句意：植物的记录可以给人类带来很多好处，尤其是在农业方面。根据“people will make sure whether corn is getting enough water…”可知，会给人们带来一些好处，advantage“优势”，lots of修饰名词的复数形式，故填advantages。</w:t>
      </w:r>
    </w:p>
    <w:p w14:paraId="442249CD">
      <w:pPr>
        <w:spacing w:line="360" w:lineRule="auto"/>
        <w:jc w:val="left"/>
        <w:textAlignment w:val="center"/>
        <w:rPr>
          <w:color w:val="000000"/>
        </w:rPr>
      </w:pPr>
      <w:r>
        <w:rPr>
          <w:color w:val="000000"/>
        </w:rPr>
        <w:t>【70题详解】</w:t>
      </w:r>
    </w:p>
    <w:p w14:paraId="5ABE0D6B">
      <w:pPr>
        <w:spacing w:line="360" w:lineRule="auto"/>
        <w:jc w:val="left"/>
        <w:textAlignment w:val="center"/>
        <w:rPr>
          <w:color w:val="000000"/>
        </w:rPr>
      </w:pPr>
      <w:r>
        <w:rPr>
          <w:color w:val="000000"/>
        </w:rPr>
        <w:t>句意：例如，人们可以毫不费力地确定玉米是否有足够的水或者哪里最需要水。根据前文描述可知，这种记录可以给人们带来好处，所以此处指毫不费力地确定玉米是否有足够的水或者哪里最需要水，without difficulty“毫不费力地”，故填difficulty。</w:t>
      </w:r>
    </w:p>
    <w:p w14:paraId="5C436CBD">
      <w:pPr>
        <w:spacing w:line="330" w:lineRule="auto"/>
        <w:jc w:val="both"/>
        <w:textAlignment w:val="center"/>
        <w:rPr>
          <w:color w:val="000000"/>
        </w:rPr>
      </w:pPr>
      <w:r>
        <w:rPr>
          <w:rFonts w:ascii="宋体" w:hAnsi="宋体" w:eastAsia="宋体" w:cs="宋体"/>
          <w:b/>
          <w:color w:val="000000"/>
          <w:sz w:val="24"/>
        </w:rPr>
        <w:t>四、阅读表达</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0570F11">
      <w:pPr>
        <w:spacing w:line="360" w:lineRule="auto"/>
        <w:jc w:val="both"/>
        <w:textAlignment w:val="center"/>
        <w:rPr>
          <w:color w:val="000000"/>
        </w:rPr>
      </w:pPr>
      <w:r>
        <w:rPr>
          <w:rFonts w:ascii="宋体" w:hAnsi="宋体" w:eastAsia="宋体" w:cs="宋体"/>
          <w:color w:val="000000"/>
        </w:rPr>
        <w:t>补全短文根据短文内容，从短文后的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 xml:space="preserve">F </w:t>
      </w:r>
      <w:r>
        <w:rPr>
          <w:rFonts w:ascii="宋体" w:hAnsi="宋体" w:eastAsia="宋体" w:cs="宋体"/>
          <w:color w:val="000000"/>
        </w:rPr>
        <w:t>选项中，选出</w:t>
      </w:r>
      <w:r>
        <w:rPr>
          <w:rFonts w:ascii="Times New Roman" w:hAnsi="Times New Roman" w:eastAsia="Times New Roman" w:cs="Times New Roman"/>
          <w:color w:val="000000"/>
        </w:rPr>
        <w:t>5</w:t>
      </w:r>
      <w:r>
        <w:rPr>
          <w:rFonts w:ascii="宋体" w:hAnsi="宋体" w:eastAsia="宋体" w:cs="宋体"/>
          <w:color w:val="000000"/>
        </w:rPr>
        <w:t>个适当的选项补全短文。</w:t>
      </w:r>
    </w:p>
    <w:p w14:paraId="63AFA242">
      <w:pPr>
        <w:spacing w:line="360" w:lineRule="auto"/>
        <w:jc w:val="both"/>
        <w:textAlignment w:val="center"/>
        <w:rPr>
          <w:color w:val="000000"/>
        </w:rPr>
      </w:pPr>
      <w:r>
        <w:rPr>
          <w:color w:val="000000"/>
        </w:rPr>
        <w:drawing>
          <wp:inline distT="0" distB="0" distL="114300" distR="114300">
            <wp:extent cx="752475" cy="7715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752475" cy="771525"/>
                    </a:xfrm>
                    <a:prstGeom prst="rect">
                      <a:avLst/>
                    </a:prstGeom>
                  </pic:spPr>
                </pic:pic>
              </a:graphicData>
            </a:graphic>
          </wp:inline>
        </w:drawing>
      </w:r>
    </w:p>
    <w:p w14:paraId="0169E0B7">
      <w:pPr>
        <w:spacing w:line="360" w:lineRule="auto"/>
        <w:ind w:firstLine="420"/>
        <w:jc w:val="both"/>
        <w:textAlignment w:val="center"/>
        <w:rPr>
          <w:color w:val="000000"/>
        </w:rPr>
      </w:pPr>
      <w:r>
        <w:rPr>
          <w:rFonts w:ascii="Times New Roman" w:hAnsi="Times New Roman" w:eastAsia="Times New Roman" w:cs="Times New Roman"/>
          <w:color w:val="000000"/>
        </w:rPr>
        <w:t xml:space="preserve">Money may not buy happiness, but it helps. Many teenagers want to learn how to manage money before going out into the world. </w:t>
      </w:r>
      <w:r>
        <w:rPr>
          <w:color w:val="000000"/>
          <w:u w:val="single"/>
        </w:rPr>
        <w:t>___71___</w:t>
      </w:r>
      <w:r>
        <w:rPr>
          <w:rFonts w:ascii="Times New Roman" w:hAnsi="Times New Roman" w:eastAsia="Times New Roman" w:cs="Times New Roman"/>
          <w:color w:val="000000"/>
        </w:rPr>
        <w:t xml:space="preserve"> This idea is raised by Dr. Mara Harvey, a money expert. The following are some of her tips.</w:t>
      </w:r>
    </w:p>
    <w:p w14:paraId="0B51B767">
      <w:pPr>
        <w:spacing w:line="360" w:lineRule="auto"/>
        <w:ind w:firstLine="420"/>
        <w:jc w:val="both"/>
        <w:textAlignment w:val="center"/>
        <w:rPr>
          <w:color w:val="000000"/>
        </w:rPr>
      </w:pPr>
      <w:r>
        <w:rPr>
          <w:rFonts w:ascii="Times New Roman" w:hAnsi="Times New Roman" w:eastAsia="Times New Roman" w:cs="Times New Roman"/>
          <w:color w:val="000000"/>
        </w:rPr>
        <w:t xml:space="preserve">Learn to make money. Ask parents or neighbors if you can do chores to make pocket money. These could include washing a car or taking the dog for a walk. </w:t>
      </w:r>
      <w:r>
        <w:rPr>
          <w:color w:val="000000"/>
          <w:u w:val="single"/>
        </w:rPr>
        <w:t>___72___</w:t>
      </w:r>
      <w:r>
        <w:rPr>
          <w:color w:val="000000"/>
        </w:rPr>
        <w:t xml:space="preserve"> </w:t>
      </w:r>
      <w:r>
        <w:rPr>
          <w:rFonts w:ascii="Times New Roman" w:hAnsi="Times New Roman" w:eastAsia="Times New Roman" w:cs="Times New Roman"/>
          <w:color w:val="000000"/>
        </w:rPr>
        <w:t xml:space="preserve"> In this way, you can also improve your communication skills, which will help when you have a grown-up job, too.</w:t>
      </w:r>
    </w:p>
    <w:p w14:paraId="43321F17">
      <w:pPr>
        <w:spacing w:line="360" w:lineRule="auto"/>
        <w:ind w:firstLine="420"/>
        <w:jc w:val="both"/>
        <w:textAlignment w:val="center"/>
        <w:rPr>
          <w:color w:val="000000"/>
        </w:rPr>
      </w:pPr>
      <w:r>
        <w:rPr>
          <w:rFonts w:ascii="Times New Roman" w:hAnsi="Times New Roman" w:eastAsia="Times New Roman" w:cs="Times New Roman"/>
          <w:color w:val="000000"/>
        </w:rPr>
        <w:t>Help your money grow. Money can’t grow if it’s sitting inside a piggy bank. Put your money in the bank and you can get interest (</w:t>
      </w:r>
      <w:r>
        <w:rPr>
          <w:rFonts w:ascii="宋体" w:hAnsi="宋体" w:eastAsia="宋体" w:cs="宋体"/>
          <w:color w:val="000000"/>
        </w:rPr>
        <w:t>利息</w:t>
      </w:r>
      <w:r>
        <w:rPr>
          <w:rFonts w:ascii="Times New Roman" w:hAnsi="Times New Roman" w:eastAsia="Times New Roman" w:cs="Times New Roman"/>
          <w:color w:val="000000"/>
        </w:rPr>
        <w:t xml:space="preserve">) . </w:t>
      </w:r>
      <w:r>
        <w:rPr>
          <w:color w:val="000000"/>
          <w:u w:val="single"/>
        </w:rPr>
        <w:t>___73___</w:t>
      </w:r>
      <w:r>
        <w:rPr>
          <w:rFonts w:ascii="Times New Roman" w:hAnsi="Times New Roman" w:eastAsia="Times New Roman" w:cs="Times New Roman"/>
          <w:color w:val="000000"/>
        </w:rPr>
        <w:t xml:space="preserve"> One day you may feel surprised at how much money you have.</w:t>
      </w:r>
    </w:p>
    <w:p w14:paraId="1CE895FE">
      <w:pPr>
        <w:spacing w:line="360" w:lineRule="auto"/>
        <w:ind w:firstLine="420"/>
        <w:jc w:val="both"/>
        <w:textAlignment w:val="center"/>
        <w:rPr>
          <w:color w:val="000000"/>
        </w:rPr>
      </w:pPr>
      <w:r>
        <w:rPr>
          <w:rFonts w:ascii="Times New Roman" w:hAnsi="Times New Roman" w:eastAsia="Times New Roman" w:cs="Times New Roman"/>
          <w:color w:val="000000"/>
        </w:rPr>
        <w:t xml:space="preserve">Make a plan. If you have a big event, such as a holiday coming up, it might mean you will need to spend more of your pocket money. Try making a plan for spending and saving. </w:t>
      </w:r>
      <w:r>
        <w:rPr>
          <w:color w:val="000000"/>
          <w:u w:val="single"/>
        </w:rPr>
        <w:t>___74___</w:t>
      </w:r>
      <w:r>
        <w:rPr>
          <w:rFonts w:ascii="Times New Roman" w:hAnsi="Times New Roman" w:eastAsia="Times New Roman" w:cs="Times New Roman"/>
          <w:color w:val="000000"/>
        </w:rPr>
        <w:t xml:space="preserve"> Then it will help you take control of your money.</w:t>
      </w:r>
    </w:p>
    <w:p w14:paraId="5A2407EE">
      <w:pPr>
        <w:spacing w:line="360" w:lineRule="auto"/>
        <w:ind w:firstLine="420"/>
        <w:jc w:val="both"/>
        <w:textAlignment w:val="center"/>
        <w:rPr>
          <w:color w:val="000000"/>
        </w:rPr>
      </w:pPr>
      <w:r>
        <w:rPr>
          <w:color w:val="000000"/>
          <w:u w:val="single"/>
        </w:rPr>
        <w:t>___75___</w:t>
      </w:r>
      <w:r>
        <w:rPr>
          <w:rFonts w:ascii="Times New Roman" w:hAnsi="Times New Roman" w:eastAsia="Times New Roman" w:cs="Times New Roman"/>
          <w:color w:val="000000"/>
        </w:rPr>
        <w:t xml:space="preserve"> Figure out how much you can reasonably spend each month. Spend your money on what you truly need. Then try to cut down on spending. For example, rather than eating out, you can choose to cook at home.</w:t>
      </w:r>
    </w:p>
    <w:p w14:paraId="12E7A50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Spend your money wisely.</w:t>
      </w:r>
    </w:p>
    <w:p w14:paraId="343F545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 smart with your money.</w:t>
      </w:r>
    </w:p>
    <w:p w14:paraId="07067D0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Set a goal of saving money.</w:t>
      </w:r>
    </w:p>
    <w:p w14:paraId="306B869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Save your money in the long run.</w:t>
      </w:r>
    </w:p>
    <w:p w14:paraId="11C65A35">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Agree on the value of different jobs before you start.</w:t>
      </w:r>
    </w:p>
    <w:p w14:paraId="63E10F31">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Write down how much money you have and what you are spending.</w:t>
      </w:r>
    </w:p>
    <w:p w14:paraId="0398C390">
      <w:pPr>
        <w:spacing w:line="360" w:lineRule="auto"/>
        <w:textAlignment w:val="center"/>
        <w:rPr>
          <w:color w:val="000000"/>
        </w:rPr>
      </w:pPr>
      <w:r>
        <w:rPr>
          <w:color w:val="2E75B6"/>
        </w:rPr>
        <w:t>【答案】</w:t>
      </w:r>
      <w:r>
        <w:rPr>
          <w:color w:val="000000"/>
        </w:rPr>
        <w:t>71. B    72. E    73. D    74. F    75. A</w:t>
      </w:r>
    </w:p>
    <w:p w14:paraId="337175D5">
      <w:pPr>
        <w:spacing w:line="360" w:lineRule="auto"/>
        <w:textAlignment w:val="center"/>
        <w:rPr>
          <w:color w:val="000000"/>
        </w:rPr>
      </w:pPr>
      <w:r>
        <w:rPr>
          <w:color w:val="2E75B6"/>
        </w:rPr>
        <w:t>【解析】</w:t>
      </w:r>
    </w:p>
    <w:p w14:paraId="6A9556C8">
      <w:pPr>
        <w:spacing w:line="360" w:lineRule="auto"/>
        <w:jc w:val="left"/>
        <w:textAlignment w:val="center"/>
        <w:rPr>
          <w:color w:val="000000"/>
        </w:rPr>
      </w:pPr>
      <w:r>
        <w:rPr>
          <w:color w:val="000000"/>
        </w:rPr>
        <w:t>【导语】本文主要介绍了由拉·哈维博士提出如何理财的一些建议。</w:t>
      </w:r>
    </w:p>
    <w:p w14:paraId="2A1BC391">
      <w:pPr>
        <w:spacing w:line="360" w:lineRule="auto"/>
        <w:jc w:val="left"/>
        <w:textAlignment w:val="center"/>
        <w:rPr>
          <w:color w:val="000000"/>
        </w:rPr>
      </w:pPr>
      <w:r>
        <w:rPr>
          <w:color w:val="000000"/>
        </w:rPr>
        <w:t>【71题详解】</w:t>
      </w:r>
    </w:p>
    <w:p w14:paraId="68198C3D">
      <w:pPr>
        <w:spacing w:line="360" w:lineRule="auto"/>
        <w:jc w:val="left"/>
        <w:textAlignment w:val="center"/>
        <w:rPr>
          <w:color w:val="000000"/>
        </w:rPr>
      </w:pPr>
      <w:r>
        <w:rPr>
          <w:color w:val="000000"/>
        </w:rPr>
        <w:t>根据“Many teenagers want to learn how to manage money before going out into the world”及“This idea is raised by Dr. Mara Harvey, a money expert”可知，此处提出了一个有关理财的理念，B选项“善于理财”符合，故选B。</w:t>
      </w:r>
    </w:p>
    <w:p w14:paraId="09A5FAAD">
      <w:pPr>
        <w:spacing w:line="360" w:lineRule="auto"/>
        <w:jc w:val="left"/>
        <w:textAlignment w:val="center"/>
        <w:rPr>
          <w:color w:val="000000"/>
        </w:rPr>
      </w:pPr>
      <w:r>
        <w:rPr>
          <w:color w:val="000000"/>
        </w:rPr>
        <w:t>【72题详解】</w:t>
      </w:r>
    </w:p>
    <w:p w14:paraId="4D787858">
      <w:pPr>
        <w:spacing w:line="360" w:lineRule="auto"/>
        <w:jc w:val="left"/>
        <w:textAlignment w:val="center"/>
        <w:rPr>
          <w:color w:val="000000"/>
        </w:rPr>
      </w:pPr>
      <w:r>
        <w:rPr>
          <w:color w:val="000000"/>
        </w:rPr>
        <w:t>根据“In this way, you can also improve your communication skills, which will help when you have a grown-up job, too.”可知，此处提出了一个可以帮助提高沟通技巧的方式，并且这种方式对以后的一些工作有帮助，E选项“在你开始之前，就不同工作的价值达成一致”符合，故选E。</w:t>
      </w:r>
    </w:p>
    <w:p w14:paraId="32C72207">
      <w:pPr>
        <w:spacing w:line="360" w:lineRule="auto"/>
        <w:jc w:val="left"/>
        <w:textAlignment w:val="center"/>
        <w:rPr>
          <w:color w:val="000000"/>
        </w:rPr>
      </w:pPr>
      <w:r>
        <w:rPr>
          <w:color w:val="000000"/>
        </w:rPr>
        <w:t>【73题详解】</w:t>
      </w:r>
    </w:p>
    <w:p w14:paraId="5EFC37A7">
      <w:pPr>
        <w:spacing w:line="360" w:lineRule="auto"/>
        <w:jc w:val="left"/>
        <w:textAlignment w:val="center"/>
        <w:rPr>
          <w:color w:val="000000"/>
        </w:rPr>
      </w:pPr>
      <w:r>
        <w:rPr>
          <w:color w:val="000000"/>
        </w:rPr>
        <w:t>根据“Put your money in the bank and you can get interest”可知，此处的建议与存在银行有关，D选项“从长远来看，要存钱”符合，故选D。</w:t>
      </w:r>
    </w:p>
    <w:p w14:paraId="774175AA">
      <w:pPr>
        <w:spacing w:line="360" w:lineRule="auto"/>
        <w:jc w:val="left"/>
        <w:textAlignment w:val="center"/>
        <w:rPr>
          <w:color w:val="000000"/>
        </w:rPr>
      </w:pPr>
      <w:r>
        <w:rPr>
          <w:color w:val="000000"/>
        </w:rPr>
        <w:t>【74题详解】</w:t>
      </w:r>
    </w:p>
    <w:p w14:paraId="4C9AB570">
      <w:pPr>
        <w:spacing w:line="360" w:lineRule="auto"/>
        <w:jc w:val="left"/>
        <w:textAlignment w:val="center"/>
        <w:rPr>
          <w:color w:val="000000"/>
        </w:rPr>
      </w:pPr>
      <w:r>
        <w:rPr>
          <w:color w:val="000000"/>
        </w:rPr>
        <w:t>根据“Try making a plan for spending and saving”可知，制定一个消费和储蓄的计划，F选项“写下你有多少钱，你要花多少钱写下你有多少钱，你要花多少钱”符合，故选F。</w:t>
      </w:r>
    </w:p>
    <w:p w14:paraId="73A475BF">
      <w:pPr>
        <w:spacing w:line="360" w:lineRule="auto"/>
        <w:jc w:val="left"/>
        <w:textAlignment w:val="center"/>
        <w:rPr>
          <w:color w:val="000000"/>
        </w:rPr>
      </w:pPr>
      <w:r>
        <w:rPr>
          <w:color w:val="000000"/>
        </w:rPr>
        <w:t>【75题详解】</w:t>
      </w:r>
    </w:p>
    <w:p w14:paraId="2605E157">
      <w:pPr>
        <w:spacing w:line="360" w:lineRule="auto"/>
        <w:jc w:val="left"/>
        <w:textAlignment w:val="center"/>
        <w:rPr>
          <w:color w:val="000000"/>
        </w:rPr>
      </w:pPr>
      <w:r>
        <w:rPr>
          <w:color w:val="000000"/>
        </w:rPr>
        <w:t>根据“ Spend your money on what you truly need”可知，要理智地消费，A选项“明智地花钱”符合，故选A。</w:t>
      </w:r>
    </w:p>
    <w:p w14:paraId="37C00FA5">
      <w:pPr>
        <w:spacing w:line="360" w:lineRule="auto"/>
        <w:jc w:val="both"/>
        <w:textAlignment w:val="center"/>
        <w:rPr>
          <w:color w:val="000000"/>
        </w:rPr>
      </w:pPr>
      <w:r>
        <w:rPr>
          <w:rFonts w:ascii="宋体" w:hAnsi="宋体" w:eastAsia="宋体" w:cs="宋体"/>
          <w:color w:val="000000"/>
        </w:rPr>
        <w:t>完成图表根据短文内容，完成图表中所缺信息。</w:t>
      </w:r>
    </w:p>
    <w:p w14:paraId="2BEFA885">
      <w:pPr>
        <w:spacing w:line="360" w:lineRule="auto"/>
        <w:jc w:val="both"/>
        <w:textAlignment w:val="center"/>
        <w:rPr>
          <w:color w:val="000000"/>
        </w:rPr>
      </w:pPr>
      <w:r>
        <w:rPr>
          <w:color w:val="000000"/>
        </w:rPr>
        <w:drawing>
          <wp:inline distT="0" distB="0" distL="114300" distR="114300">
            <wp:extent cx="847725" cy="72390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847725" cy="723900"/>
                    </a:xfrm>
                    <a:prstGeom prst="rect">
                      <a:avLst/>
                    </a:prstGeom>
                  </pic:spPr>
                </pic:pic>
              </a:graphicData>
            </a:graphic>
          </wp:inline>
        </w:drawing>
      </w:r>
      <w:r>
        <w:rPr>
          <w:color w:val="000000"/>
        </w:rPr>
        <w:drawing>
          <wp:inline distT="0" distB="0" distL="114300" distR="114300">
            <wp:extent cx="876300" cy="80962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876300" cy="809625"/>
                    </a:xfrm>
                    <a:prstGeom prst="rect">
                      <a:avLst/>
                    </a:prstGeom>
                  </pic:spPr>
                </pic:pic>
              </a:graphicData>
            </a:graphic>
          </wp:inline>
        </w:drawing>
      </w:r>
    </w:p>
    <w:p w14:paraId="6A8C7F6C">
      <w:pPr>
        <w:spacing w:line="360" w:lineRule="auto"/>
        <w:ind w:firstLine="420"/>
        <w:jc w:val="both"/>
        <w:textAlignment w:val="center"/>
        <w:rPr>
          <w:color w:val="000000"/>
        </w:rPr>
      </w:pPr>
      <w:r>
        <w:rPr>
          <w:rFonts w:ascii="Times New Roman" w:hAnsi="Times New Roman" w:eastAsia="Times New Roman" w:cs="Times New Roman"/>
          <w:color w:val="000000"/>
        </w:rPr>
        <w:t>Maps mark seas, countries, cities and our homes, and guide us through the world. To know them better, let’s take a look at how maps have changed over the centuries.</w:t>
      </w:r>
    </w:p>
    <w:p w14:paraId="04113941">
      <w:pPr>
        <w:spacing w:line="360" w:lineRule="auto"/>
        <w:ind w:firstLine="420"/>
        <w:jc w:val="both"/>
        <w:textAlignment w:val="center"/>
        <w:rPr>
          <w:color w:val="000000"/>
        </w:rPr>
      </w:pPr>
      <w:r>
        <w:rPr>
          <w:rFonts w:ascii="Times New Roman" w:hAnsi="Times New Roman" w:eastAsia="Times New Roman" w:cs="Times New Roman"/>
          <w:color w:val="000000"/>
        </w:rPr>
        <w:t>Many ancient countries used maps. One of the first is thought to have been drawn on the wall in Lascaux, France, around 16,500 years ago. Hidden among the drawings of birds and bulls (</w:t>
      </w:r>
      <w:r>
        <w:rPr>
          <w:rFonts w:ascii="宋体" w:hAnsi="宋体" w:eastAsia="宋体" w:cs="宋体"/>
          <w:color w:val="000000"/>
        </w:rPr>
        <w:t>公牛</w:t>
      </w:r>
      <w:r>
        <w:rPr>
          <w:rFonts w:ascii="Times New Roman" w:hAnsi="Times New Roman" w:eastAsia="Times New Roman" w:cs="Times New Roman"/>
          <w:color w:val="000000"/>
        </w:rPr>
        <w:t>) is a map of the stars. The Babylonian Map of the World is the oldest known earthly map, which shows Babylon and its neighboring towns on the stone.</w:t>
      </w:r>
    </w:p>
    <w:p w14:paraId="2E8A68DF">
      <w:pPr>
        <w:spacing w:line="360" w:lineRule="auto"/>
        <w:ind w:firstLine="420"/>
        <w:jc w:val="both"/>
        <w:textAlignment w:val="center"/>
        <w:rPr>
          <w:color w:val="000000"/>
        </w:rPr>
      </w:pPr>
      <w:r>
        <w:rPr>
          <w:rFonts w:ascii="Times New Roman" w:hAnsi="Times New Roman" w:eastAsia="Times New Roman" w:cs="Times New Roman"/>
          <w:color w:val="000000"/>
        </w:rPr>
        <w:t>Claudius Ptolemy made maps go global. Born in Egypt around 100 AD, he was the first person to try to make a world map. With the help of math, Ptolemy marked around 10,000 locations from Britain to Asia and Africa.</w:t>
      </w:r>
    </w:p>
    <w:p w14:paraId="3CA98026">
      <w:pPr>
        <w:spacing w:line="360" w:lineRule="auto"/>
        <w:ind w:firstLine="420"/>
        <w:jc w:val="both"/>
        <w:textAlignment w:val="center"/>
        <w:rPr>
          <w:color w:val="000000"/>
        </w:rPr>
      </w:pPr>
      <w:r>
        <w:rPr>
          <w:rFonts w:ascii="Times New Roman" w:hAnsi="Times New Roman" w:eastAsia="Times New Roman" w:cs="Times New Roman"/>
          <w:color w:val="000000"/>
        </w:rPr>
        <w:t>Perhaps the most commonly used world map is the Mercator Projection. It was introduced in 1569 by Gerardus Mercator. An important part of maps is the imaginary lines of longitude, latitude and the equator.</w:t>
      </w:r>
    </w:p>
    <w:p w14:paraId="54A2AF61">
      <w:pPr>
        <w:spacing w:line="360" w:lineRule="auto"/>
        <w:ind w:firstLine="420"/>
        <w:jc w:val="both"/>
        <w:textAlignment w:val="center"/>
        <w:rPr>
          <w:color w:val="000000"/>
        </w:rPr>
      </w:pPr>
      <w:r>
        <w:rPr>
          <w:rFonts w:ascii="Times New Roman" w:hAnsi="Times New Roman" w:eastAsia="Times New Roman" w:cs="Times New Roman"/>
          <w:color w:val="000000"/>
        </w:rPr>
        <w:t>Mercator took the globe and made it flat (</w:t>
      </w:r>
      <w:r>
        <w:rPr>
          <w:rFonts w:ascii="宋体" w:hAnsi="宋体" w:eastAsia="宋体" w:cs="宋体"/>
          <w:color w:val="000000"/>
        </w:rPr>
        <w:t>平的</w:t>
      </w:r>
      <w:r>
        <w:rPr>
          <w:rFonts w:ascii="Times New Roman" w:hAnsi="Times New Roman" w:eastAsia="Times New Roman" w:cs="Times New Roman"/>
          <w:color w:val="000000"/>
        </w:rPr>
        <w:t>), but to do this he had to make the areas further north and south larger, while the areas nearer the middle stay about the right size. The reason for this is that the Earth is like a ball, but a map is flat. It is easy to find places, but some people said it was unfair because places including Canada, the UK and Europe appeared much bigger than they really were.</w:t>
      </w:r>
    </w:p>
    <w:p w14:paraId="528F85EF">
      <w:pPr>
        <w:spacing w:line="360" w:lineRule="auto"/>
        <w:ind w:firstLine="420"/>
        <w:jc w:val="both"/>
        <w:textAlignment w:val="center"/>
        <w:rPr>
          <w:color w:val="000000"/>
        </w:rPr>
      </w:pPr>
      <w:r>
        <w:rPr>
          <w:rFonts w:ascii="Times New Roman" w:hAnsi="Times New Roman" w:eastAsia="Times New Roman" w:cs="Times New Roman"/>
          <w:color w:val="000000"/>
        </w:rPr>
        <w:t>In the 19th and 20th centuries, modern technology allowed map makers to produce maps showing locations exactly. Today, many people view maps on their phones. Researchers are working to map the floor of the oceans and to locate every tree on Earth. Scientists are also trying to map the past by using the James Webb Space Telescope (JWST). This invention will collect light from stars and may find the secrets about the beginning of the universe (</w:t>
      </w:r>
      <w:r>
        <w:rPr>
          <w:rFonts w:ascii="宋体" w:hAnsi="宋体" w:eastAsia="宋体" w:cs="宋体"/>
          <w:color w:val="000000"/>
        </w:rPr>
        <w:t>宇宙</w:t>
      </w:r>
      <w:r>
        <w:rPr>
          <w:rFonts w:ascii="Times New Roman" w:hAnsi="Times New Roman" w:eastAsia="Times New Roman" w:cs="Times New Roman"/>
          <w:color w:val="000000"/>
        </w:rPr>
        <w:t>).</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4BB00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9EE191">
            <w:pPr>
              <w:spacing w:line="360" w:lineRule="auto"/>
              <w:jc w:val="center"/>
              <w:textAlignment w:val="center"/>
              <w:rPr>
                <w:color w:val="000000"/>
              </w:rPr>
            </w:pPr>
            <w:r>
              <w:rPr>
                <w:rFonts w:ascii="Times New Roman" w:hAnsi="Times New Roman" w:eastAsia="Times New Roman" w:cs="Times New Roman"/>
                <w:b/>
                <w:color w:val="000000"/>
              </w:rPr>
              <w:t>The</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History</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of</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Maps</w:t>
            </w:r>
          </w:p>
          <w:p w14:paraId="71EFA1EF">
            <w:pPr>
              <w:spacing w:line="360" w:lineRule="auto"/>
              <w:ind w:firstLine="630"/>
              <w:jc w:val="both"/>
              <w:textAlignment w:val="center"/>
              <w:rPr>
                <w:color w:val="000000"/>
              </w:rPr>
            </w:pPr>
            <w:r>
              <w:rPr>
                <w:rFonts w:ascii="Times New Roman" w:hAnsi="Times New Roman" w:eastAsia="Times New Roman" w:cs="Times New Roman"/>
                <w:color w:val="000000"/>
              </w:rPr>
              <w:t xml:space="preserve">Maps provide us with information of </w:t>
            </w:r>
            <w:r>
              <w:rPr>
                <w:color w:val="000000"/>
                <w:u w:val="single"/>
              </w:rPr>
              <w:t>___76___</w:t>
            </w:r>
            <w:r>
              <w:rPr>
                <w:rFonts w:ascii="Times New Roman" w:hAnsi="Times New Roman" w:eastAsia="Times New Roman" w:cs="Times New Roman"/>
                <w:color w:val="000000"/>
              </w:rPr>
              <w:t>.</w:t>
            </w:r>
          </w:p>
          <w:p w14:paraId="050C69F3">
            <w:pPr>
              <w:spacing w:line="360" w:lineRule="auto"/>
              <w:jc w:val="both"/>
              <w:textAlignment w:val="center"/>
              <w:rPr>
                <w:color w:val="000000"/>
              </w:rPr>
            </w:pPr>
            <w:r>
              <w:rPr>
                <w:rFonts w:ascii="Times New Roman" w:hAnsi="Times New Roman" w:eastAsia="Times New Roman" w:cs="Times New Roman"/>
                <w:b/>
                <w:color w:val="000000"/>
              </w:rPr>
              <w:t>Ancient</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maps</w:t>
            </w:r>
          </w:p>
          <w:p w14:paraId="1D3DDB59">
            <w:pPr>
              <w:spacing w:line="360" w:lineRule="auto"/>
              <w:ind w:left="210"/>
              <w:jc w:val="both"/>
              <w:textAlignment w:val="center"/>
              <w:rPr>
                <w:color w:val="000000"/>
              </w:rPr>
            </w:pPr>
            <w:r>
              <w:rPr>
                <w:rFonts w:ascii="Times New Roman" w:hAnsi="Times New Roman" w:eastAsia="Times New Roman" w:cs="Times New Roman"/>
                <w:color w:val="000000"/>
              </w:rPr>
              <w:t xml:space="preserve">* One of the first maps is a map of </w:t>
            </w:r>
            <w:r>
              <w:rPr>
                <w:color w:val="000000"/>
                <w:u w:val="single"/>
              </w:rPr>
              <w:t>___77___</w:t>
            </w:r>
            <w:r>
              <w:rPr>
                <w:rFonts w:ascii="Times New Roman" w:hAnsi="Times New Roman" w:eastAsia="Times New Roman" w:cs="Times New Roman"/>
                <w:color w:val="000000"/>
              </w:rPr>
              <w:t xml:space="preserve"> around 16,500 years ago.</w:t>
            </w:r>
          </w:p>
          <w:p w14:paraId="114CD0BE">
            <w:pPr>
              <w:spacing w:line="360" w:lineRule="auto"/>
              <w:ind w:left="210"/>
              <w:jc w:val="both"/>
              <w:textAlignment w:val="center"/>
              <w:rPr>
                <w:color w:val="000000"/>
              </w:rPr>
            </w:pPr>
            <w:r>
              <w:rPr>
                <w:rFonts w:ascii="Times New Roman" w:hAnsi="Times New Roman" w:eastAsia="Times New Roman" w:cs="Times New Roman"/>
                <w:color w:val="000000"/>
              </w:rPr>
              <w:t>* The oldest earthly map is the Babylonian Map of the World.</w:t>
            </w:r>
          </w:p>
          <w:p w14:paraId="519A8169">
            <w:pPr>
              <w:spacing w:line="360" w:lineRule="auto"/>
              <w:jc w:val="both"/>
              <w:textAlignment w:val="center"/>
              <w:rPr>
                <w:color w:val="000000"/>
              </w:rPr>
            </w:pPr>
            <w:r>
              <w:rPr>
                <w:rFonts w:ascii="Times New Roman" w:hAnsi="Times New Roman" w:eastAsia="Times New Roman" w:cs="Times New Roman"/>
                <w:b/>
                <w:color w:val="000000"/>
              </w:rPr>
              <w:t>Maps</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go</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global</w:t>
            </w:r>
          </w:p>
          <w:p w14:paraId="4C05D285">
            <w:pPr>
              <w:spacing w:line="360" w:lineRule="auto"/>
              <w:jc w:val="both"/>
              <w:textAlignment w:val="center"/>
              <w:rPr>
                <w:color w:val="000000"/>
              </w:rPr>
            </w:pPr>
            <w:r>
              <w:rPr>
                <w:rFonts w:ascii="Times New Roman" w:hAnsi="Times New Roman" w:eastAsia="Times New Roman" w:cs="Times New Roman"/>
                <w:color w:val="000000"/>
              </w:rPr>
              <w:t xml:space="preserve">* The first world map was drawn by using </w:t>
            </w:r>
            <w:r>
              <w:rPr>
                <w:color w:val="000000"/>
                <w:u w:val="single"/>
              </w:rPr>
              <w:t>___78___</w:t>
            </w:r>
            <w:r>
              <w:rPr>
                <w:rFonts w:ascii="Times New Roman" w:hAnsi="Times New Roman" w:eastAsia="Times New Roman" w:cs="Times New Roman"/>
                <w:color w:val="000000"/>
              </w:rPr>
              <w:t>.</w:t>
            </w:r>
          </w:p>
          <w:p w14:paraId="2055E830">
            <w:pPr>
              <w:spacing w:line="360" w:lineRule="auto"/>
              <w:jc w:val="both"/>
              <w:textAlignment w:val="center"/>
              <w:rPr>
                <w:color w:val="000000"/>
              </w:rPr>
            </w:pPr>
            <w:r>
              <w:rPr>
                <w:rFonts w:ascii="Times New Roman" w:hAnsi="Times New Roman" w:eastAsia="Times New Roman" w:cs="Times New Roman"/>
                <w:color w:val="000000"/>
              </w:rPr>
              <w:t xml:space="preserve">* The imaginary lines introduced to the Mercator Projection made it most commonly used, but it still needed </w:t>
            </w:r>
            <w:r>
              <w:rPr>
                <w:color w:val="000000"/>
                <w:u w:val="single"/>
              </w:rPr>
              <w:t>___79___</w:t>
            </w:r>
            <w:r>
              <w:rPr>
                <w:rFonts w:ascii="Times New Roman" w:hAnsi="Times New Roman" w:eastAsia="Times New Roman" w:cs="Times New Roman"/>
                <w:color w:val="000000"/>
              </w:rPr>
              <w:t>.</w:t>
            </w:r>
          </w:p>
          <w:p w14:paraId="491DEACD">
            <w:pPr>
              <w:spacing w:line="360" w:lineRule="auto"/>
              <w:jc w:val="both"/>
              <w:textAlignment w:val="center"/>
              <w:rPr>
                <w:color w:val="000000"/>
              </w:rPr>
            </w:pPr>
            <w:r>
              <w:rPr>
                <w:rFonts w:ascii="Times New Roman" w:hAnsi="Times New Roman" w:eastAsia="Times New Roman" w:cs="Times New Roman"/>
                <w:b/>
                <w:color w:val="000000"/>
              </w:rPr>
              <w:t>Maps</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 xml:space="preserve">and </w:t>
            </w:r>
            <w:r>
              <w:rPr>
                <w:color w:val="000000"/>
                <w:u w:val="single"/>
              </w:rPr>
              <w:t>___80___</w:t>
            </w:r>
          </w:p>
          <w:p w14:paraId="61D4C3E0">
            <w:pPr>
              <w:spacing w:line="360" w:lineRule="auto"/>
              <w:jc w:val="both"/>
              <w:textAlignment w:val="center"/>
              <w:rPr>
                <w:color w:val="000000"/>
              </w:rPr>
            </w:pPr>
            <w:r>
              <w:rPr>
                <w:rFonts w:ascii="Times New Roman" w:hAnsi="Times New Roman" w:eastAsia="Times New Roman" w:cs="Times New Roman"/>
                <w:color w:val="000000"/>
              </w:rPr>
              <w:t>* Maps can be used on the phone.</w:t>
            </w:r>
          </w:p>
          <w:p w14:paraId="3AFF372A">
            <w:pPr>
              <w:spacing w:line="360" w:lineRule="auto"/>
              <w:jc w:val="both"/>
              <w:textAlignment w:val="center"/>
              <w:rPr>
                <w:color w:val="000000"/>
              </w:rPr>
            </w:pPr>
            <w:r>
              <w:rPr>
                <w:rFonts w:ascii="Times New Roman" w:hAnsi="Times New Roman" w:eastAsia="Times New Roman" w:cs="Times New Roman"/>
                <w:color w:val="000000"/>
              </w:rPr>
              <w:t xml:space="preserve">* Maps can help us know more about the oceans, the land and the universe through JWST. </w:t>
            </w:r>
          </w:p>
        </w:tc>
      </w:tr>
    </w:tbl>
    <w:p w14:paraId="5DE3DDF4">
      <w:pPr>
        <w:spacing w:line="360" w:lineRule="auto"/>
        <w:jc w:val="both"/>
        <w:textAlignment w:val="center"/>
        <w:rPr>
          <w:color w:val="000000"/>
        </w:rPr>
      </w:pPr>
    </w:p>
    <w:p w14:paraId="4C240131">
      <w:pPr>
        <w:spacing w:line="360" w:lineRule="auto"/>
        <w:textAlignment w:val="center"/>
        <w:rPr>
          <w:color w:val="000000"/>
        </w:rPr>
      </w:pPr>
      <w:r>
        <w:rPr>
          <w:color w:val="2E75B6"/>
        </w:rPr>
        <w:t>【答案】</w:t>
      </w:r>
      <w:r>
        <w:rPr>
          <w:color w:val="000000"/>
        </w:rPr>
        <w:t xml:space="preserve">76. </w:t>
      </w:r>
      <w:r>
        <w:rPr>
          <w:rFonts w:ascii="Times New Roman" w:hAnsi="Times New Roman" w:eastAsia="Times New Roman" w:cs="Times New Roman"/>
          <w:color w:val="000000"/>
        </w:rPr>
        <w:t>geography</w:t>
      </w:r>
      <w:r>
        <w:rPr>
          <w:color w:val="000000"/>
        </w:rPr>
        <w:t xml:space="preserve">    </w:t>
      </w:r>
    </w:p>
    <w:p w14:paraId="1A7DEA2D">
      <w:pPr>
        <w:spacing w:line="360" w:lineRule="auto"/>
        <w:textAlignment w:val="center"/>
        <w:rPr>
          <w:color w:val="000000"/>
        </w:rPr>
      </w:pPr>
      <w:r>
        <w:rPr>
          <w:color w:val="000000"/>
        </w:rPr>
        <w:t xml:space="preserve">77. </w:t>
      </w:r>
      <w:r>
        <w:rPr>
          <w:rFonts w:ascii="Times New Roman" w:hAnsi="Times New Roman" w:eastAsia="Times New Roman" w:cs="Times New Roman"/>
          <w:color w:val="000000"/>
        </w:rPr>
        <w:t>the stars</w:t>
      </w:r>
      <w:r>
        <w:rPr>
          <w:color w:val="000000"/>
        </w:rPr>
        <w:t xml:space="preserve">    </w:t>
      </w:r>
    </w:p>
    <w:p w14:paraId="23FCA5BD">
      <w:pPr>
        <w:spacing w:line="360" w:lineRule="auto"/>
        <w:textAlignment w:val="center"/>
        <w:rPr>
          <w:color w:val="000000"/>
        </w:rPr>
      </w:pPr>
      <w:r>
        <w:rPr>
          <w:color w:val="000000"/>
        </w:rPr>
        <w:t xml:space="preserve">78. </w:t>
      </w:r>
      <w:r>
        <w:rPr>
          <w:rFonts w:ascii="Times New Roman" w:hAnsi="Times New Roman" w:eastAsia="Times New Roman" w:cs="Times New Roman"/>
          <w:color w:val="000000"/>
        </w:rPr>
        <w:t>math##maths</w:t>
      </w:r>
      <w:r>
        <w:rPr>
          <w:color w:val="000000"/>
        </w:rPr>
        <w:t xml:space="preserve">    </w:t>
      </w:r>
    </w:p>
    <w:p w14:paraId="01A60D39">
      <w:pPr>
        <w:spacing w:line="360" w:lineRule="auto"/>
        <w:textAlignment w:val="center"/>
        <w:rPr>
          <w:color w:val="000000"/>
        </w:rPr>
      </w:pPr>
      <w:r>
        <w:rPr>
          <w:color w:val="000000"/>
        </w:rPr>
        <w:t xml:space="preserve">79. </w:t>
      </w:r>
      <w:r>
        <w:rPr>
          <w:rFonts w:ascii="Times New Roman" w:hAnsi="Times New Roman" w:eastAsia="Times New Roman" w:cs="Times New Roman"/>
          <w:color w:val="000000"/>
        </w:rPr>
        <w:t>improvement</w:t>
      </w:r>
      <w:r>
        <w:rPr>
          <w:color w:val="000000"/>
        </w:rPr>
        <w:t xml:space="preserve">    </w:t>
      </w:r>
    </w:p>
    <w:p w14:paraId="617F1360">
      <w:pPr>
        <w:spacing w:line="360" w:lineRule="auto"/>
        <w:textAlignment w:val="center"/>
        <w:rPr>
          <w:color w:val="000000"/>
        </w:rPr>
      </w:pPr>
      <w:r>
        <w:rPr>
          <w:color w:val="000000"/>
        </w:rPr>
        <w:t xml:space="preserve">80. </w:t>
      </w:r>
      <w:r>
        <w:rPr>
          <w:rFonts w:ascii="Times New Roman" w:hAnsi="Times New Roman" w:eastAsia="Times New Roman" w:cs="Times New Roman"/>
          <w:color w:val="000000"/>
        </w:rPr>
        <w:t>modern technology</w:t>
      </w:r>
    </w:p>
    <w:p w14:paraId="3CCC8F8A">
      <w:pPr>
        <w:spacing w:line="360" w:lineRule="auto"/>
        <w:textAlignment w:val="center"/>
        <w:rPr>
          <w:color w:val="000000"/>
        </w:rPr>
      </w:pPr>
      <w:r>
        <w:rPr>
          <w:color w:val="2E75B6"/>
        </w:rPr>
        <w:t>【解析】</w:t>
      </w:r>
    </w:p>
    <w:p w14:paraId="7A770E04">
      <w:pPr>
        <w:spacing w:line="360" w:lineRule="auto"/>
        <w:jc w:val="left"/>
        <w:textAlignment w:val="center"/>
        <w:rPr>
          <w:color w:val="000000"/>
        </w:rPr>
      </w:pPr>
      <w:r>
        <w:rPr>
          <w:color w:val="000000"/>
        </w:rPr>
        <w:t>【导语】本文主要介绍了地图的发展历程。</w:t>
      </w:r>
    </w:p>
    <w:p w14:paraId="4E0B076F">
      <w:pPr>
        <w:spacing w:line="360" w:lineRule="auto"/>
        <w:jc w:val="left"/>
        <w:textAlignment w:val="center"/>
        <w:rPr>
          <w:color w:val="000000"/>
        </w:rPr>
      </w:pPr>
      <w:r>
        <w:rPr>
          <w:color w:val="000000"/>
        </w:rPr>
        <w:t>【76题详解】</w:t>
      </w:r>
    </w:p>
    <w:p w14:paraId="34AAA02E">
      <w:pPr>
        <w:spacing w:line="360" w:lineRule="auto"/>
        <w:jc w:val="left"/>
        <w:textAlignment w:val="center"/>
        <w:rPr>
          <w:color w:val="000000"/>
        </w:rPr>
      </w:pPr>
      <w:r>
        <w:rPr>
          <w:color w:val="000000"/>
        </w:rPr>
        <w:t>根据“Maps mark seas, countries, cities and our homes, and guide us through the world”可知，地图标记着海洋、国家、城市和我们的家园，指引我们环游世界，也就是地图给我们提供地理的相关信息，故填geography。</w:t>
      </w:r>
    </w:p>
    <w:p w14:paraId="1CD6186F">
      <w:pPr>
        <w:spacing w:line="360" w:lineRule="auto"/>
        <w:jc w:val="left"/>
        <w:textAlignment w:val="center"/>
        <w:rPr>
          <w:color w:val="000000"/>
        </w:rPr>
      </w:pPr>
      <w:r>
        <w:rPr>
          <w:color w:val="000000"/>
        </w:rPr>
        <w:t>【77题详解】</w:t>
      </w:r>
    </w:p>
    <w:p w14:paraId="6BC800F1">
      <w:pPr>
        <w:spacing w:line="360" w:lineRule="auto"/>
        <w:jc w:val="left"/>
        <w:textAlignment w:val="center"/>
        <w:rPr>
          <w:color w:val="000000"/>
        </w:rPr>
      </w:pPr>
      <w:r>
        <w:rPr>
          <w:color w:val="000000"/>
        </w:rPr>
        <w:t>根据“One of the first is thought to have been drawn on the wall in Lascaux, France, around 16,500 years ago. Hidden among the drawings of birds and bulls (公牛) is a map of the stars.”可知，最早的地图之一是16500年前的一幅星图，故填the stars。</w:t>
      </w:r>
    </w:p>
    <w:p w14:paraId="40B4C2EB">
      <w:pPr>
        <w:spacing w:line="360" w:lineRule="auto"/>
        <w:jc w:val="left"/>
        <w:textAlignment w:val="center"/>
        <w:rPr>
          <w:color w:val="000000"/>
        </w:rPr>
      </w:pPr>
      <w:r>
        <w:rPr>
          <w:color w:val="000000"/>
        </w:rPr>
        <w:t>【78题详解】</w:t>
      </w:r>
    </w:p>
    <w:p w14:paraId="50FF265B">
      <w:pPr>
        <w:spacing w:line="360" w:lineRule="auto"/>
        <w:jc w:val="left"/>
        <w:textAlignment w:val="center"/>
        <w:rPr>
          <w:color w:val="000000"/>
        </w:rPr>
      </w:pPr>
      <w:r>
        <w:rPr>
          <w:color w:val="000000"/>
        </w:rPr>
        <w:t>根据“Born in Egypt around 100 AD, he was the first person to try to make a world map. With the help of math, Ptolemy marked around 10,000 locations from Britain to Asia and Africa”可知，第一幅世界地图是用数学绘制的，故填math(s)。</w:t>
      </w:r>
    </w:p>
    <w:p w14:paraId="706580CA">
      <w:pPr>
        <w:spacing w:line="360" w:lineRule="auto"/>
        <w:jc w:val="left"/>
        <w:textAlignment w:val="center"/>
        <w:rPr>
          <w:color w:val="000000"/>
        </w:rPr>
      </w:pPr>
      <w:r>
        <w:rPr>
          <w:color w:val="000000"/>
        </w:rPr>
        <w:t>【79题详解】</w:t>
      </w:r>
    </w:p>
    <w:p w14:paraId="4512997E">
      <w:pPr>
        <w:spacing w:line="360" w:lineRule="auto"/>
        <w:jc w:val="left"/>
        <w:textAlignment w:val="center"/>
        <w:rPr>
          <w:color w:val="000000"/>
        </w:rPr>
      </w:pPr>
      <w:r>
        <w:rPr>
          <w:color w:val="000000"/>
        </w:rPr>
        <w:t>根据“It is easy to find places, but some people said it was unfair because places including Canada, the UK and Europe appeared much bigger than they really were”可知，找地方很容易，但有些人说这是不公平的，因为包括加拿大、英国和欧洲在内的地方看起来比它们的实际面积大得多，也就是还需要改进，故填improvement。</w:t>
      </w:r>
    </w:p>
    <w:p w14:paraId="2BED934F">
      <w:pPr>
        <w:spacing w:line="360" w:lineRule="auto"/>
        <w:jc w:val="left"/>
        <w:textAlignment w:val="center"/>
        <w:rPr>
          <w:color w:val="000000"/>
        </w:rPr>
      </w:pPr>
      <w:r>
        <w:rPr>
          <w:color w:val="000000"/>
        </w:rPr>
        <w:t>【80题详解】</w:t>
      </w:r>
    </w:p>
    <w:p w14:paraId="2C8D1BCD">
      <w:pPr>
        <w:spacing w:line="360" w:lineRule="auto"/>
        <w:jc w:val="left"/>
        <w:textAlignment w:val="center"/>
        <w:rPr>
          <w:color w:val="000000"/>
        </w:rPr>
      </w:pPr>
      <w:r>
        <w:rPr>
          <w:color w:val="000000"/>
        </w:rPr>
        <w:t>根据“In the 19th and 20th centuries, modern technology allowed map makers to produce maps showing locations exactly”可知，紧接着介绍了地图和现代科技的相关内容，故填modern technology。</w:t>
      </w:r>
    </w:p>
    <w:p w14:paraId="0ED72E78">
      <w:pPr>
        <w:spacing w:line="360" w:lineRule="auto"/>
        <w:ind w:firstLine="420"/>
        <w:jc w:val="both"/>
        <w:textAlignment w:val="center"/>
        <w:rPr>
          <w:color w:val="000000"/>
        </w:rPr>
      </w:pPr>
      <w:r>
        <w:rPr>
          <w:color w:val="000000"/>
        </w:rPr>
        <w:t xml:space="preserve">81. </w:t>
      </w:r>
      <w:r>
        <w:rPr>
          <w:rFonts w:ascii="宋体" w:hAnsi="宋体" w:eastAsia="宋体" w:cs="宋体"/>
          <w:color w:val="000000"/>
        </w:rPr>
        <w:t>你校英文报就</w:t>
      </w:r>
      <w:r>
        <w:rPr>
          <w:rFonts w:ascii="Times New Roman" w:hAnsi="Times New Roman" w:eastAsia="Times New Roman" w:cs="Times New Roman"/>
          <w:color w:val="000000"/>
        </w:rPr>
        <w:t>“</w:t>
      </w:r>
      <w:r>
        <w:rPr>
          <w:rFonts w:ascii="宋体" w:hAnsi="宋体" w:eastAsia="宋体" w:cs="宋体"/>
          <w:color w:val="000000"/>
        </w:rPr>
        <w:t>网络安全</w:t>
      </w:r>
      <w:r>
        <w:rPr>
          <w:rFonts w:ascii="Times New Roman" w:hAnsi="Times New Roman" w:eastAsia="Times New Roman" w:cs="Times New Roman"/>
          <w:color w:val="000000"/>
        </w:rPr>
        <w:t>”</w:t>
      </w:r>
      <w:r>
        <w:rPr>
          <w:rFonts w:ascii="宋体" w:hAnsi="宋体" w:eastAsia="宋体" w:cs="宋体"/>
          <w:color w:val="000000"/>
        </w:rPr>
        <w:t>这一话题征稿。请根据以下图示，以</w:t>
      </w:r>
      <w:r>
        <w:rPr>
          <w:rFonts w:ascii="Times New Roman" w:hAnsi="Times New Roman" w:eastAsia="Times New Roman" w:cs="Times New Roman"/>
          <w:color w:val="000000"/>
        </w:rPr>
        <w:t>“Stay Safe Online”</w:t>
      </w:r>
      <w:r>
        <w:rPr>
          <w:rFonts w:ascii="宋体" w:hAnsi="宋体" w:eastAsia="宋体" w:cs="宋体"/>
          <w:color w:val="000000"/>
        </w:rPr>
        <w:t>为题投稿。</w:t>
      </w:r>
    </w:p>
    <w:p w14:paraId="16958D21">
      <w:pPr>
        <w:spacing w:line="360" w:lineRule="auto"/>
        <w:jc w:val="both"/>
        <w:textAlignment w:val="center"/>
        <w:rPr>
          <w:color w:val="000000"/>
        </w:rPr>
      </w:pPr>
      <w:r>
        <w:rPr>
          <w:color w:val="000000"/>
        </w:rPr>
        <w:drawing>
          <wp:inline distT="0" distB="0" distL="114300" distR="114300">
            <wp:extent cx="4181475" cy="176212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4181475" cy="1762125"/>
                    </a:xfrm>
                    <a:prstGeom prst="rect">
                      <a:avLst/>
                    </a:prstGeom>
                  </pic:spPr>
                </pic:pic>
              </a:graphicData>
            </a:graphic>
          </wp:inline>
        </w:drawing>
      </w:r>
    </w:p>
    <w:p w14:paraId="40AAA4FC">
      <w:pPr>
        <w:spacing w:line="360" w:lineRule="auto"/>
        <w:jc w:val="both"/>
        <w:textAlignment w:val="center"/>
        <w:rPr>
          <w:color w:val="000000"/>
        </w:rPr>
      </w:pPr>
      <w:r>
        <w:rPr>
          <w:rFonts w:ascii="宋体" w:hAnsi="宋体" w:eastAsia="宋体" w:cs="宋体"/>
          <w:color w:val="000000"/>
        </w:rPr>
        <w:t>注意：</w:t>
      </w:r>
    </w:p>
    <w:p w14:paraId="5EA4A56C">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请先在答题卡上填写图示中空格</w:t>
      </w:r>
      <w:r>
        <w:rPr>
          <w:rFonts w:ascii="Times New Roman" w:hAnsi="Times New Roman" w:eastAsia="Times New Roman" w:cs="Times New Roman"/>
          <w:color w:val="000000"/>
        </w:rPr>
        <w:t xml:space="preserve"> (</w:t>
      </w:r>
      <w:r>
        <w:rPr>
          <w:rFonts w:ascii="宋体" w:hAnsi="宋体" w:eastAsia="宋体" w:cs="宋体"/>
          <w:color w:val="000000"/>
        </w:rPr>
        <w:t>一空一词</w:t>
      </w:r>
      <w:r>
        <w:rPr>
          <w:rFonts w:ascii="Times New Roman" w:hAnsi="Times New Roman" w:eastAsia="Times New Roman" w:cs="Times New Roman"/>
          <w:color w:val="000000"/>
        </w:rPr>
        <w:t>)</w:t>
      </w:r>
      <w:r>
        <w:rPr>
          <w:rFonts w:ascii="宋体" w:hAnsi="宋体" w:eastAsia="宋体" w:cs="宋体"/>
          <w:color w:val="000000"/>
        </w:rPr>
        <w:t>；</w:t>
      </w:r>
    </w:p>
    <w:p w14:paraId="7FB55536">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须全面反映图文信息；</w:t>
      </w:r>
    </w:p>
    <w:p w14:paraId="50D051F0">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文中不能出现真实姓名及学校名称；</w:t>
      </w:r>
    </w:p>
    <w:p w14:paraId="10E6FCE6">
      <w:pPr>
        <w:spacing w:line="360" w:lineRule="auto"/>
        <w:jc w:val="both"/>
        <w:textAlignment w:val="center"/>
        <w:rPr>
          <w:color w:val="000000"/>
        </w:rPr>
      </w:pPr>
      <w:r>
        <w:rPr>
          <w:rFonts w:ascii="Times New Roman" w:hAnsi="Times New Roman" w:eastAsia="Times New Roman" w:cs="Times New Roman"/>
          <w:color w:val="000000"/>
        </w:rPr>
        <w:t xml:space="preserve">4.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14:paraId="7F2D3A4E">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380F0EE">
      <w:pPr>
        <w:spacing w:line="360" w:lineRule="auto"/>
        <w:textAlignment w:val="center"/>
        <w:rPr>
          <w:color w:val="000000"/>
        </w:rPr>
      </w:pPr>
      <w:r>
        <w:rPr>
          <w:color w:val="2E75B6"/>
        </w:rPr>
        <w:t>【答案】</w:t>
      </w:r>
      <w:r>
        <w:rPr>
          <w:rFonts w:ascii="宋体" w:hAnsi="宋体" w:eastAsia="宋体" w:cs="宋体"/>
          <w:color w:val="000000"/>
        </w:rPr>
        <w:t>例文：</w:t>
      </w:r>
    </w:p>
    <w:p w14:paraId="45F97AAB">
      <w:pPr>
        <w:spacing w:line="360" w:lineRule="auto"/>
        <w:jc w:val="center"/>
        <w:textAlignment w:val="center"/>
        <w:rPr>
          <w:color w:val="000000"/>
        </w:rPr>
      </w:pPr>
      <w:r>
        <w:rPr>
          <w:rFonts w:ascii="Times New Roman" w:hAnsi="Times New Roman" w:eastAsia="Times New Roman" w:cs="Times New Roman"/>
          <w:color w:val="000000"/>
        </w:rPr>
        <w:t>Stay Safe Online</w:t>
      </w:r>
    </w:p>
    <w:p w14:paraId="2725C3F5">
      <w:pPr>
        <w:spacing w:line="360" w:lineRule="auto"/>
        <w:ind w:firstLine="420"/>
        <w:jc w:val="left"/>
        <w:textAlignment w:val="center"/>
        <w:rPr>
          <w:color w:val="000000"/>
        </w:rPr>
      </w:pPr>
      <w:r>
        <w:rPr>
          <w:rFonts w:ascii="Times New Roman" w:hAnsi="Times New Roman" w:eastAsia="Times New Roman" w:cs="Times New Roman"/>
          <w:color w:val="000000"/>
        </w:rPr>
        <w:t>With the wide of spread of the of the Internet, we have easy access to almost everything we want to know. Meanwhile, there are also hidden dangers that we can’t see through. Then what should we do to stay safe online?</w:t>
      </w:r>
    </w:p>
    <w:p w14:paraId="6B458641">
      <w:pPr>
        <w:spacing w:line="360" w:lineRule="auto"/>
        <w:ind w:firstLine="420"/>
        <w:jc w:val="left"/>
        <w:textAlignment w:val="center"/>
        <w:rPr>
          <w:color w:val="000000"/>
        </w:rPr>
      </w:pPr>
      <w:r>
        <w:rPr>
          <w:rFonts w:ascii="Times New Roman" w:hAnsi="Times New Roman" w:eastAsia="Times New Roman" w:cs="Times New Roman"/>
          <w:color w:val="000000"/>
        </w:rPr>
        <w:t>First of all, protect your privacy. Don’t give away your personal information like name or address. Second, don’t click on any strange link so as to avoid property loss. Third, never see strangers you meet online. Finally, always be polite in the virtual world. Try not to be a target for a cyberbully.</w:t>
      </w:r>
    </w:p>
    <w:p w14:paraId="1389E8BE">
      <w:pPr>
        <w:spacing w:line="360" w:lineRule="auto"/>
        <w:ind w:firstLine="420"/>
        <w:jc w:val="left"/>
        <w:textAlignment w:val="center"/>
        <w:rPr>
          <w:color w:val="000000"/>
        </w:rPr>
      </w:pPr>
      <w:r>
        <w:rPr>
          <w:rFonts w:ascii="Times New Roman" w:hAnsi="Times New Roman" w:eastAsia="Times New Roman" w:cs="Times New Roman"/>
          <w:color w:val="000000"/>
        </w:rPr>
        <w:t>Only when we obey the rules above ca we build a healthy and harmonious online world.</w:t>
      </w:r>
    </w:p>
    <w:p w14:paraId="04B8DF99">
      <w:pPr>
        <w:spacing w:line="360" w:lineRule="auto"/>
        <w:textAlignment w:val="center"/>
        <w:rPr>
          <w:color w:val="000000"/>
        </w:rPr>
      </w:pPr>
      <w:r>
        <w:rPr>
          <w:color w:val="2E75B6"/>
        </w:rPr>
        <w:t>【解析】</w:t>
      </w:r>
    </w:p>
    <w:p w14:paraId="13993215">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w:t>
      </w:r>
      <w:r>
        <w:rPr>
          <w:rFonts w:ascii="宋体" w:hAnsi="宋体" w:eastAsia="宋体" w:cs="宋体"/>
          <w:b/>
          <w:color w:val="000000"/>
        </w:rPr>
        <w:t>总体分析</w:t>
      </w:r>
      <w:r>
        <w:rPr>
          <w:rFonts w:ascii="Times New Roman" w:hAnsi="Times New Roman" w:eastAsia="Times New Roman" w:cs="Times New Roman"/>
          <w:color w:val="000000"/>
        </w:rPr>
        <w:t>]</w:t>
      </w:r>
    </w:p>
    <w:p w14:paraId="76C7FC1A">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题材：本文是一篇话题作文；</w:t>
      </w:r>
    </w:p>
    <w:p w14:paraId="62B1D6C4">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时态：时态为“一般现在时”；</w:t>
      </w:r>
    </w:p>
    <w:p w14:paraId="27AF1604">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提示：写作要点已给出，要注意不要遗漏提示的相关要点，适当添加细节，并突出写作重点。</w:t>
      </w:r>
    </w:p>
    <w:p w14:paraId="3A91D3F9">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b/>
          <w:color w:val="000000"/>
        </w:rPr>
        <w:t>写作步骤</w:t>
      </w:r>
      <w:r>
        <w:rPr>
          <w:rFonts w:ascii="Times New Roman" w:hAnsi="Times New Roman" w:eastAsia="Times New Roman" w:cs="Times New Roman"/>
          <w:color w:val="000000"/>
        </w:rPr>
        <w:t>]</w:t>
      </w:r>
    </w:p>
    <w:p w14:paraId="6732DC90">
      <w:pPr>
        <w:spacing w:line="360" w:lineRule="auto"/>
        <w:jc w:val="left"/>
        <w:textAlignment w:val="center"/>
        <w:rPr>
          <w:color w:val="000000"/>
        </w:rPr>
      </w:pPr>
      <w:r>
        <w:rPr>
          <w:rFonts w:ascii="宋体" w:hAnsi="宋体" w:eastAsia="宋体" w:cs="宋体"/>
          <w:color w:val="000000"/>
        </w:rPr>
        <w:t>第一步，引出我们面对的网络安全问题。</w:t>
      </w:r>
    </w:p>
    <w:p w14:paraId="5B281F9C">
      <w:pPr>
        <w:spacing w:line="360" w:lineRule="auto"/>
        <w:jc w:val="left"/>
        <w:textAlignment w:val="center"/>
        <w:rPr>
          <w:color w:val="000000"/>
        </w:rPr>
      </w:pPr>
      <w:r>
        <w:rPr>
          <w:rFonts w:ascii="宋体" w:hAnsi="宋体" w:eastAsia="宋体" w:cs="宋体"/>
          <w:color w:val="000000"/>
        </w:rPr>
        <w:t>第二步，对如何保证网络安全提出一些建议。</w:t>
      </w:r>
    </w:p>
    <w:p w14:paraId="462E1127">
      <w:pPr>
        <w:spacing w:line="360" w:lineRule="auto"/>
        <w:jc w:val="left"/>
        <w:textAlignment w:val="center"/>
        <w:rPr>
          <w:color w:val="000000"/>
        </w:rPr>
      </w:pPr>
      <w:r>
        <w:rPr>
          <w:rFonts w:ascii="宋体" w:hAnsi="宋体" w:eastAsia="宋体" w:cs="宋体"/>
          <w:color w:val="000000"/>
        </w:rPr>
        <w:t>第三步，进行总结。</w:t>
      </w:r>
    </w:p>
    <w:p w14:paraId="44DE7D43">
      <w:pPr>
        <w:spacing w:line="360" w:lineRule="auto"/>
        <w:jc w:val="left"/>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b/>
          <w:color w:val="000000"/>
        </w:rPr>
        <w:t>亮点词汇</w:t>
      </w:r>
      <w:r>
        <w:rPr>
          <w:rFonts w:ascii="Times New Roman" w:hAnsi="Times New Roman" w:eastAsia="Times New Roman" w:cs="Times New Roman"/>
          <w:color w:val="000000"/>
        </w:rPr>
        <w:t>]</w:t>
      </w:r>
    </w:p>
    <w:p w14:paraId="762839A2">
      <w:pPr>
        <w:spacing w:line="360" w:lineRule="auto"/>
        <w:jc w:val="left"/>
        <w:textAlignment w:val="center"/>
        <w:rPr>
          <w:color w:val="000000"/>
        </w:rPr>
      </w:pPr>
      <w:r>
        <w:rPr>
          <w:rFonts w:ascii="Times New Roman" w:hAnsi="Times New Roman" w:eastAsia="Times New Roman" w:cs="Times New Roman"/>
          <w:color w:val="000000"/>
        </w:rPr>
        <w:t>①with the wide of spread of</w:t>
      </w:r>
      <w:r>
        <w:rPr>
          <w:rFonts w:ascii="宋体" w:hAnsi="宋体" w:eastAsia="宋体" w:cs="宋体"/>
          <w:color w:val="000000"/>
        </w:rPr>
        <w:t>随着……广泛传播</w:t>
      </w:r>
    </w:p>
    <w:p w14:paraId="0513FD44">
      <w:pPr>
        <w:spacing w:line="360" w:lineRule="auto"/>
        <w:jc w:val="left"/>
        <w:textAlignment w:val="center"/>
        <w:rPr>
          <w:color w:val="000000"/>
        </w:rPr>
      </w:pPr>
      <w:r>
        <w:rPr>
          <w:rFonts w:ascii="Times New Roman" w:hAnsi="Times New Roman" w:eastAsia="Times New Roman" w:cs="Times New Roman"/>
          <w:color w:val="000000"/>
        </w:rPr>
        <w:t>②first of all</w:t>
      </w:r>
      <w:r>
        <w:rPr>
          <w:rFonts w:ascii="宋体" w:hAnsi="宋体" w:eastAsia="宋体" w:cs="宋体"/>
          <w:color w:val="000000"/>
        </w:rPr>
        <w:t>首先</w:t>
      </w:r>
    </w:p>
    <w:p w14:paraId="457A4465">
      <w:pPr>
        <w:spacing w:line="360" w:lineRule="auto"/>
        <w:jc w:val="left"/>
        <w:textAlignment w:val="center"/>
        <w:rPr>
          <w:color w:val="000000"/>
        </w:rPr>
      </w:pPr>
      <w:r>
        <w:rPr>
          <w:rFonts w:ascii="Times New Roman" w:hAnsi="Times New Roman" w:eastAsia="Times New Roman" w:cs="Times New Roman"/>
          <w:color w:val="000000"/>
        </w:rPr>
        <w:t>③give away</w:t>
      </w:r>
      <w:r>
        <w:rPr>
          <w:rFonts w:ascii="宋体" w:hAnsi="宋体" w:eastAsia="宋体" w:cs="宋体"/>
          <w:color w:val="000000"/>
        </w:rPr>
        <w:t>泄露</w:t>
      </w:r>
    </w:p>
    <w:p w14:paraId="6FF9DFCA">
      <w:pPr>
        <w:spacing w:line="360" w:lineRule="auto"/>
        <w:jc w:val="left"/>
        <w:textAlignment w:val="center"/>
        <w:rPr>
          <w:color w:val="000000"/>
        </w:rPr>
      </w:pPr>
      <w:r>
        <w:rPr>
          <w:rFonts w:ascii="Times New Roman" w:hAnsi="Times New Roman" w:eastAsia="Times New Roman" w:cs="Times New Roman"/>
          <w:color w:val="000000"/>
        </w:rPr>
        <w:t>④click on</w:t>
      </w:r>
      <w:r>
        <w:rPr>
          <w:rFonts w:ascii="宋体" w:hAnsi="宋体" w:eastAsia="宋体" w:cs="宋体"/>
          <w:color w:val="000000"/>
        </w:rPr>
        <w:t>点击</w:t>
      </w:r>
    </w:p>
    <w:p w14:paraId="2729AC8F">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b/>
          <w:color w:val="000000"/>
        </w:rPr>
        <w:t>高分句型</w:t>
      </w:r>
      <w:r>
        <w:rPr>
          <w:rFonts w:ascii="Times New Roman" w:hAnsi="Times New Roman" w:eastAsia="Times New Roman" w:cs="Times New Roman"/>
          <w:color w:val="000000"/>
        </w:rPr>
        <w:t>]</w:t>
      </w:r>
    </w:p>
    <w:p w14:paraId="50E12B1E">
      <w:pPr>
        <w:spacing w:line="360" w:lineRule="auto"/>
        <w:jc w:val="left"/>
        <w:textAlignment w:val="center"/>
        <w:rPr>
          <w:color w:val="000000"/>
        </w:rPr>
      </w:pPr>
      <w:r>
        <w:rPr>
          <w:rFonts w:ascii="Times New Roman" w:hAnsi="Times New Roman" w:eastAsia="Times New Roman" w:cs="Times New Roman"/>
          <w:color w:val="000000"/>
        </w:rPr>
        <w:t>①Meanwhile, there are also hidden dangers that we can’t see through. (that</w:t>
      </w:r>
      <w:r>
        <w:rPr>
          <w:rFonts w:ascii="宋体" w:hAnsi="宋体" w:eastAsia="宋体" w:cs="宋体"/>
          <w:color w:val="000000"/>
        </w:rPr>
        <w:t>引导定语从句</w:t>
      </w:r>
      <w:r>
        <w:rPr>
          <w:rFonts w:ascii="Times New Roman" w:hAnsi="Times New Roman" w:eastAsia="Times New Roman" w:cs="Times New Roman"/>
          <w:color w:val="000000"/>
        </w:rPr>
        <w:t>)</w:t>
      </w:r>
    </w:p>
    <w:p w14:paraId="7DB80991">
      <w:pPr>
        <w:spacing w:line="360" w:lineRule="auto"/>
        <w:jc w:val="left"/>
        <w:textAlignment w:val="center"/>
        <w:rPr>
          <w:color w:val="000000"/>
        </w:rPr>
      </w:pPr>
      <w:r>
        <w:rPr>
          <w:rFonts w:ascii="Times New Roman" w:hAnsi="Times New Roman" w:eastAsia="Times New Roman" w:cs="Times New Roman"/>
          <w:color w:val="000000"/>
        </w:rPr>
        <w:t>②Then what should we do to stay safe online? (</w:t>
      </w:r>
      <w:r>
        <w:rPr>
          <w:rFonts w:ascii="宋体" w:hAnsi="宋体" w:eastAsia="宋体" w:cs="宋体"/>
          <w:color w:val="000000"/>
        </w:rPr>
        <w:t>动词不定式表目的</w:t>
      </w:r>
      <w:r>
        <w:rPr>
          <w:rFonts w:ascii="Times New Roman" w:hAnsi="Times New Roman" w:eastAsia="Times New Roman" w:cs="Times New Roman"/>
          <w:color w:val="000000"/>
        </w:rPr>
        <w:t>)</w:t>
      </w:r>
    </w:p>
    <w:p w14:paraId="104BBC88">
      <w:pPr>
        <w:spacing w:line="360" w:lineRule="auto"/>
        <w:jc w:val="both"/>
        <w:textAlignment w:val="center"/>
        <w:rPr>
          <w:color w:val="000000"/>
        </w:rPr>
      </w:pPr>
    </w:p>
    <w:p w14:paraId="4AA67DC6">
      <w:pPr>
        <w:spacing w:line="360" w:lineRule="auto"/>
        <w:jc w:val="both"/>
        <w:textAlignment w:val="center"/>
        <w:rPr>
          <w:color w:val="000000"/>
        </w:rPr>
      </w:pPr>
    </w:p>
    <w:p w14:paraId="0A7B5859">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45D4D9D1">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D46A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E4B7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75EA3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574F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BFAC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E0D8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FD71D0"/>
    <w:rsid w:val="38274566"/>
    <w:rsid w:val="3C1458C1"/>
    <w:rsid w:val="3F4F6871"/>
    <w:rsid w:val="495D4B92"/>
    <w:rsid w:val="6B2B30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wmf"/><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26</Pages>
  <Words>11128</Words>
  <Characters>28498</Characters>
  <Lines>0</Lines>
  <Paragraphs>0</Paragraphs>
  <TotalTime>4</TotalTime>
  <ScaleCrop>false</ScaleCrop>
  <LinksUpToDate>false</LinksUpToDate>
  <CharactersWithSpaces>33303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2023-06-16T17:00:00Z</dcterms:created>
  <dc:creator>学科网试题生产平台</dc:creator>
  <dc:description>3260275413966848</dc:description>
  <cp:lastModifiedBy>上帝掷骰子吗</cp:lastModifiedBy>
  <dcterms:modified xsi:type="dcterms:W3CDTF">2024-07-19T14:31:24Z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338D0801B1354829A49C570342001439_12</vt:lpwstr>
  </property>
</Properties>
</file>